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ADDF5" w14:textId="77777777" w:rsidR="002E5602" w:rsidRPr="002E5602" w:rsidRDefault="002E5602" w:rsidP="002E5602">
      <w:pPr>
        <w:rPr>
          <w:sz w:val="28"/>
          <w:szCs w:val="28"/>
        </w:rPr>
      </w:pPr>
      <w:r w:rsidRPr="002E5602">
        <w:rPr>
          <w:b/>
          <w:bCs/>
          <w:sz w:val="28"/>
          <w:szCs w:val="28"/>
        </w:rPr>
        <w:t>Letters/Reports</w:t>
      </w:r>
      <w:r w:rsidRPr="002E5602">
        <w:rPr>
          <w:sz w:val="28"/>
          <w:szCs w:val="28"/>
        </w:rPr>
        <w:tab/>
      </w:r>
    </w:p>
    <w:p w14:paraId="539F8895" w14:textId="7466D9FE" w:rsidR="002E5602" w:rsidRDefault="002E5602" w:rsidP="002E5602">
      <w:r w:rsidRPr="002E5602">
        <w:rPr>
          <w:b/>
          <w:bCs/>
        </w:rPr>
        <w:t>All letters/reports can take up</w:t>
      </w:r>
      <w:r w:rsidR="008D0382">
        <w:rPr>
          <w:b/>
          <w:bCs/>
        </w:rPr>
        <w:t xml:space="preserve"> </w:t>
      </w:r>
      <w:r w:rsidRPr="002E5602">
        <w:rPr>
          <w:b/>
          <w:bCs/>
        </w:rPr>
        <w:t>to 28 days following receipt of payment</w:t>
      </w:r>
      <w:r>
        <w:tab/>
      </w:r>
    </w:p>
    <w:p w14:paraId="2A47B13E" w14:textId="21B36600" w:rsidR="002E5602" w:rsidRPr="002E5602" w:rsidRDefault="002E5602" w:rsidP="002E5602">
      <w:pPr>
        <w:rPr>
          <w:b/>
          <w:bCs/>
        </w:rPr>
      </w:pPr>
      <w:r w:rsidRPr="002E5602">
        <w:rPr>
          <w:b/>
          <w:bCs/>
        </w:rPr>
        <w:t>Not Offered Here</w:t>
      </w:r>
      <w:r w:rsidRPr="002E5602">
        <w:rPr>
          <w:b/>
          <w:bCs/>
        </w:rPr>
        <w:tab/>
      </w:r>
    </w:p>
    <w:p w14:paraId="1B676DB2" w14:textId="398F26DF" w:rsidR="002E5602" w:rsidRDefault="002E5602" w:rsidP="002E5602">
      <w:pPr>
        <w:pStyle w:val="ListParagraph"/>
        <w:numPr>
          <w:ilvl w:val="0"/>
          <w:numId w:val="1"/>
        </w:numPr>
      </w:pPr>
      <w:r>
        <w:t>Fit2Fly</w:t>
      </w:r>
      <w:r>
        <w:tab/>
      </w:r>
      <w:r w:rsidRPr="002E5602">
        <w:rPr>
          <w:i/>
          <w:iCs/>
        </w:rPr>
        <w:t>Patients can try and obtain privately</w:t>
      </w:r>
      <w:r>
        <w:rPr>
          <w:i/>
          <w:iCs/>
        </w:rPr>
        <w:t xml:space="preserve"> </w:t>
      </w:r>
      <w:r w:rsidR="008D0382">
        <w:rPr>
          <w:i/>
          <w:iCs/>
        </w:rPr>
        <w:t>elsewhere</w:t>
      </w:r>
      <w:r>
        <w:rPr>
          <w:i/>
          <w:iCs/>
        </w:rPr>
        <w:t xml:space="preserve"> </w:t>
      </w:r>
    </w:p>
    <w:p w14:paraId="69E7F4CB" w14:textId="60ADC616" w:rsidR="002E5602" w:rsidRPr="002E5602" w:rsidRDefault="002E5602" w:rsidP="002E5602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Fostering/Adoption </w:t>
      </w:r>
      <w:r w:rsidR="008D0382">
        <w:t>medicals</w:t>
      </w:r>
      <w:r>
        <w:t>/forms</w:t>
      </w:r>
      <w:r w:rsidR="008D0382">
        <w:rPr>
          <w:i/>
          <w:iCs/>
        </w:rPr>
        <w:t xml:space="preserve"> – these are done for us by </w:t>
      </w:r>
      <w:r w:rsidRPr="002E5602">
        <w:rPr>
          <w:i/>
          <w:iCs/>
        </w:rPr>
        <w:t>Connect Healthcare</w:t>
      </w:r>
      <w:r w:rsidR="008D0382">
        <w:rPr>
          <w:i/>
          <w:iCs/>
        </w:rPr>
        <w:t xml:space="preserve"> - </w:t>
      </w:r>
      <w:hyperlink r:id="rId5" w:history="1">
        <w:r w:rsidR="008D0382" w:rsidRPr="007F53D3">
          <w:rPr>
            <w:rStyle w:val="Hyperlink"/>
            <w:i/>
            <w:iCs/>
          </w:rPr>
          <w:t>connecthealthcare.rotherham@nhs.net</w:t>
        </w:r>
      </w:hyperlink>
      <w:r w:rsidR="008D0382">
        <w:rPr>
          <w:i/>
          <w:iCs/>
        </w:rPr>
        <w:t xml:space="preserve"> </w:t>
      </w:r>
      <w:r w:rsidR="008D0382" w:rsidRPr="008D0382">
        <w:rPr>
          <w:i/>
          <w:iCs/>
        </w:rPr>
        <w:t>01709 850427</w:t>
      </w:r>
      <w:r w:rsidR="008D0382">
        <w:rPr>
          <w:i/>
          <w:iCs/>
        </w:rPr>
        <w:t xml:space="preserve"> </w:t>
      </w:r>
    </w:p>
    <w:p w14:paraId="02A6F341" w14:textId="77777777" w:rsidR="002E5602" w:rsidRDefault="002E5602" w:rsidP="002E5602">
      <w:pPr>
        <w:pStyle w:val="ListParagraph"/>
        <w:numPr>
          <w:ilvl w:val="0"/>
          <w:numId w:val="1"/>
        </w:numPr>
      </w:pPr>
      <w:r>
        <w:t>ID verification</w:t>
      </w:r>
      <w:r>
        <w:tab/>
      </w:r>
    </w:p>
    <w:p w14:paraId="59CEC07B" w14:textId="77777777" w:rsidR="002E5602" w:rsidRDefault="002E5602" w:rsidP="002E5602">
      <w:pPr>
        <w:pStyle w:val="ListParagraph"/>
        <w:numPr>
          <w:ilvl w:val="0"/>
          <w:numId w:val="1"/>
        </w:numPr>
      </w:pPr>
      <w:r>
        <w:t>Private Sick notes</w:t>
      </w:r>
      <w:r>
        <w:tab/>
      </w:r>
    </w:p>
    <w:p w14:paraId="6BBB0D8B" w14:textId="3AA430D1" w:rsidR="002E5602" w:rsidRDefault="002E5602" w:rsidP="002E5602">
      <w:pPr>
        <w:pStyle w:val="ListParagraph"/>
        <w:numPr>
          <w:ilvl w:val="0"/>
          <w:numId w:val="1"/>
        </w:numPr>
      </w:pPr>
      <w:r>
        <w:t>Private Prescriptions</w:t>
      </w:r>
      <w:r w:rsidR="000A28DF">
        <w:t xml:space="preserve"> </w:t>
      </w:r>
      <w:r w:rsidR="000A28DF" w:rsidRPr="000A28DF">
        <w:rPr>
          <w:i/>
          <w:iCs/>
        </w:rPr>
        <w:t>(with exception of additional Sildenafil)</w:t>
      </w:r>
    </w:p>
    <w:p w14:paraId="02037CB2" w14:textId="77777777" w:rsidR="002E5602" w:rsidRDefault="002E5602" w:rsidP="002E5602">
      <w:pPr>
        <w:pStyle w:val="ListParagraph"/>
        <w:numPr>
          <w:ilvl w:val="0"/>
          <w:numId w:val="1"/>
        </w:numPr>
      </w:pPr>
      <w:r>
        <w:t>Proof of address</w:t>
      </w:r>
      <w:r>
        <w:tab/>
      </w:r>
    </w:p>
    <w:p w14:paraId="68D0D112" w14:textId="071CBC0C" w:rsidR="002E5602" w:rsidRPr="008D0382" w:rsidRDefault="002E5602" w:rsidP="002E5602">
      <w:pPr>
        <w:pStyle w:val="ListParagraph"/>
        <w:numPr>
          <w:ilvl w:val="0"/>
          <w:numId w:val="1"/>
        </w:numPr>
        <w:rPr>
          <w:i/>
          <w:iCs/>
        </w:rPr>
      </w:pPr>
      <w:r>
        <w:t>School letters</w:t>
      </w:r>
      <w:r>
        <w:tab/>
      </w:r>
      <w:r w:rsidRPr="002E5602">
        <w:rPr>
          <w:i/>
          <w:iCs/>
        </w:rPr>
        <w:t xml:space="preserve">Some </w:t>
      </w:r>
      <w:proofErr w:type="gramStart"/>
      <w:r w:rsidRPr="002E5602">
        <w:rPr>
          <w:i/>
          <w:iCs/>
        </w:rPr>
        <w:t>GP's</w:t>
      </w:r>
      <w:proofErr w:type="gramEnd"/>
      <w:r w:rsidRPr="002E5602">
        <w:rPr>
          <w:i/>
          <w:iCs/>
        </w:rPr>
        <w:t xml:space="preserve"> may do these but </w:t>
      </w:r>
      <w:r w:rsidR="008D0382" w:rsidRPr="002E5602">
        <w:rPr>
          <w:i/>
          <w:iCs/>
        </w:rPr>
        <w:t>generally</w:t>
      </w:r>
      <w:r w:rsidRPr="002E5602">
        <w:rPr>
          <w:i/>
          <w:iCs/>
        </w:rPr>
        <w:t xml:space="preserve"> we don’t allow it for trivial issues - if done then standard TWIMC cost </w:t>
      </w:r>
      <w:r w:rsidR="008D0382">
        <w:rPr>
          <w:i/>
          <w:iCs/>
        </w:rPr>
        <w:t xml:space="preserve">is </w:t>
      </w:r>
      <w:r w:rsidRPr="002E5602">
        <w:rPr>
          <w:i/>
          <w:iCs/>
        </w:rPr>
        <w:t>implied</w:t>
      </w:r>
      <w:r>
        <w:tab/>
      </w:r>
    </w:p>
    <w:p w14:paraId="7765BC29" w14:textId="77777777" w:rsidR="002E5602" w:rsidRPr="002E5602" w:rsidRDefault="002E5602" w:rsidP="002E5602">
      <w:pPr>
        <w:rPr>
          <w:b/>
          <w:bCs/>
          <w:sz w:val="28"/>
          <w:szCs w:val="28"/>
        </w:rPr>
      </w:pPr>
      <w:r w:rsidRPr="002E5602">
        <w:rPr>
          <w:b/>
          <w:bCs/>
          <w:sz w:val="28"/>
          <w:szCs w:val="28"/>
        </w:rPr>
        <w:t>Offered Here</w:t>
      </w:r>
      <w:r w:rsidRPr="002E5602">
        <w:rPr>
          <w:b/>
          <w:bCs/>
          <w:sz w:val="28"/>
          <w:szCs w:val="28"/>
        </w:rPr>
        <w:tab/>
      </w:r>
    </w:p>
    <w:p w14:paraId="546A19EA" w14:textId="5D97D0F2" w:rsidR="002E5602" w:rsidRDefault="002E5602" w:rsidP="002E5602">
      <w:pPr>
        <w:pStyle w:val="ListParagraph"/>
        <w:numPr>
          <w:ilvl w:val="0"/>
          <w:numId w:val="2"/>
        </w:numPr>
      </w:pPr>
      <w:r>
        <w:t>Bupa Treatment form</w:t>
      </w:r>
      <w:r>
        <w:tab/>
      </w:r>
      <w:r>
        <w:tab/>
        <w:t>£40</w:t>
      </w:r>
    </w:p>
    <w:p w14:paraId="0570FAD5" w14:textId="08DD8219" w:rsidR="002E5602" w:rsidRDefault="002E5602" w:rsidP="002E5602">
      <w:pPr>
        <w:pStyle w:val="ListParagraph"/>
        <w:numPr>
          <w:ilvl w:val="0"/>
          <w:numId w:val="2"/>
        </w:numPr>
      </w:pPr>
      <w:r>
        <w:t>Camp America</w:t>
      </w:r>
      <w:r>
        <w:tab/>
        <w:t xml:space="preserve"> </w:t>
      </w:r>
      <w:r>
        <w:tab/>
      </w:r>
      <w:r>
        <w:tab/>
        <w:t>£75</w:t>
      </w:r>
    </w:p>
    <w:p w14:paraId="5A53622B" w14:textId="5CC788D0" w:rsidR="002E5602" w:rsidRDefault="002E5602" w:rsidP="002E5602">
      <w:pPr>
        <w:pStyle w:val="ListParagraph"/>
        <w:numPr>
          <w:ilvl w:val="0"/>
          <w:numId w:val="2"/>
        </w:numPr>
      </w:pPr>
      <w:r>
        <w:t>CICA report</w:t>
      </w:r>
      <w:r>
        <w:tab/>
      </w:r>
      <w:r>
        <w:tab/>
      </w:r>
      <w:r>
        <w:tab/>
        <w:t>£50</w:t>
      </w:r>
    </w:p>
    <w:p w14:paraId="17A8A76D" w14:textId="44F9AFBF" w:rsidR="000E59D3" w:rsidRDefault="000E59D3" w:rsidP="002E5602">
      <w:pPr>
        <w:pStyle w:val="ListParagraph"/>
        <w:numPr>
          <w:ilvl w:val="0"/>
          <w:numId w:val="2"/>
        </w:numPr>
      </w:pPr>
      <w:r>
        <w:t xml:space="preserve">Cremation form 4 </w:t>
      </w:r>
      <w:r>
        <w:tab/>
      </w:r>
      <w:r>
        <w:tab/>
        <w:t>£82</w:t>
      </w:r>
    </w:p>
    <w:p w14:paraId="4BE9EC94" w14:textId="3CD0585F" w:rsidR="002E5602" w:rsidRDefault="002E5602" w:rsidP="002E5602">
      <w:pPr>
        <w:pStyle w:val="ListParagraph"/>
        <w:numPr>
          <w:ilvl w:val="0"/>
          <w:numId w:val="2"/>
        </w:numPr>
      </w:pPr>
      <w:r>
        <w:t>DS5100 - now called SR1</w:t>
      </w:r>
      <w:r>
        <w:tab/>
        <w:t>£13.5</w:t>
      </w:r>
    </w:p>
    <w:p w14:paraId="6825C540" w14:textId="28C5E9F9" w:rsidR="002E5602" w:rsidRDefault="002E5602" w:rsidP="002E5602">
      <w:pPr>
        <w:pStyle w:val="ListParagraph"/>
        <w:numPr>
          <w:ilvl w:val="0"/>
          <w:numId w:val="2"/>
        </w:numPr>
      </w:pPr>
      <w:r w:rsidRPr="008D0382">
        <w:rPr>
          <w:b/>
          <w:bCs/>
        </w:rPr>
        <w:t xml:space="preserve">DVLA D2 or 4 exam </w:t>
      </w:r>
      <w:proofErr w:type="gramStart"/>
      <w:r w:rsidRPr="008D0382">
        <w:rPr>
          <w:b/>
          <w:bCs/>
        </w:rPr>
        <w:t>( HGV</w:t>
      </w:r>
      <w:proofErr w:type="gramEnd"/>
      <w:r w:rsidRPr="008D0382">
        <w:rPr>
          <w:b/>
          <w:bCs/>
        </w:rPr>
        <w:t>/Taxi etc)</w:t>
      </w:r>
      <w:r w:rsidRPr="008D0382">
        <w:rPr>
          <w:b/>
          <w:bCs/>
        </w:rPr>
        <w:tab/>
        <w:t>£</w:t>
      </w:r>
      <w:proofErr w:type="gramStart"/>
      <w:r w:rsidRPr="008D0382">
        <w:rPr>
          <w:b/>
          <w:bCs/>
        </w:rPr>
        <w:t>130</w:t>
      </w:r>
      <w:r w:rsidR="008D0382">
        <w:t xml:space="preserve">  -</w:t>
      </w:r>
      <w:proofErr w:type="gramEnd"/>
      <w:r w:rsidR="008D0382">
        <w:t xml:space="preserve"> </w:t>
      </w:r>
      <w:r w:rsidR="008D0382">
        <w:rPr>
          <w:b/>
          <w:bCs/>
        </w:rPr>
        <w:t>W</w:t>
      </w:r>
      <w:r w:rsidR="008D0382" w:rsidRPr="008D0382">
        <w:rPr>
          <w:b/>
          <w:bCs/>
        </w:rPr>
        <w:t>e recommend you have these done privately as the cost is lower and you will not have to wait</w:t>
      </w:r>
      <w:r w:rsidR="008D0382">
        <w:rPr>
          <w:b/>
          <w:bCs/>
        </w:rPr>
        <w:t>.</w:t>
      </w:r>
      <w:r w:rsidR="008D0382">
        <w:t xml:space="preserve"> </w:t>
      </w:r>
    </w:p>
    <w:p w14:paraId="0C0D2024" w14:textId="32607D41" w:rsidR="002E5602" w:rsidRDefault="002E5602" w:rsidP="002E5602">
      <w:pPr>
        <w:pStyle w:val="ListParagraph"/>
        <w:numPr>
          <w:ilvl w:val="0"/>
          <w:numId w:val="2"/>
        </w:numPr>
      </w:pPr>
      <w:r>
        <w:t>DVLA other form with exam</w:t>
      </w:r>
      <w:r>
        <w:tab/>
        <w:t>£85</w:t>
      </w:r>
    </w:p>
    <w:p w14:paraId="6E96AA2A" w14:textId="6DD86B4D" w:rsidR="002E5602" w:rsidRDefault="002E5602" w:rsidP="002E5602">
      <w:pPr>
        <w:pStyle w:val="ListParagraph"/>
        <w:numPr>
          <w:ilvl w:val="0"/>
          <w:numId w:val="2"/>
        </w:numPr>
      </w:pPr>
      <w:r>
        <w:t xml:space="preserve">DVLA other form without </w:t>
      </w:r>
      <w:proofErr w:type="gramStart"/>
      <w:r>
        <w:t>exam  £</w:t>
      </w:r>
      <w:proofErr w:type="gramEnd"/>
      <w:r>
        <w:t>40</w:t>
      </w:r>
    </w:p>
    <w:p w14:paraId="250B0A17" w14:textId="22995DB7" w:rsidR="002E5602" w:rsidRDefault="002E5602" w:rsidP="002E5602">
      <w:pPr>
        <w:pStyle w:val="ListParagraph"/>
        <w:numPr>
          <w:ilvl w:val="0"/>
          <w:numId w:val="2"/>
        </w:numPr>
      </w:pPr>
      <w:r>
        <w:t>Eco4 boiler form</w:t>
      </w:r>
      <w:r>
        <w:tab/>
      </w:r>
      <w:r>
        <w:tab/>
        <w:t>£30</w:t>
      </w:r>
    </w:p>
    <w:p w14:paraId="338EDF82" w14:textId="6A2A19E7" w:rsidR="002E5602" w:rsidRDefault="002E5602" w:rsidP="002E5602">
      <w:pPr>
        <w:pStyle w:val="ListParagraph"/>
        <w:numPr>
          <w:ilvl w:val="0"/>
          <w:numId w:val="2"/>
        </w:numPr>
      </w:pPr>
      <w:r>
        <w:t>Employment Form Long Exam</w:t>
      </w:r>
      <w:r>
        <w:tab/>
        <w:t xml:space="preserve"> £130</w:t>
      </w:r>
    </w:p>
    <w:p w14:paraId="0B215F30" w14:textId="70ACE8F4" w:rsidR="002E5602" w:rsidRDefault="002E5602" w:rsidP="002E5602">
      <w:pPr>
        <w:pStyle w:val="ListParagraph"/>
        <w:numPr>
          <w:ilvl w:val="0"/>
          <w:numId w:val="2"/>
        </w:numPr>
      </w:pPr>
      <w:r>
        <w:t>Employment Form Short Exam £95</w:t>
      </w:r>
    </w:p>
    <w:p w14:paraId="1A4D6990" w14:textId="3BDCCBE9" w:rsidR="002E5602" w:rsidRDefault="002E5602" w:rsidP="002E5602">
      <w:pPr>
        <w:pStyle w:val="ListParagraph"/>
        <w:numPr>
          <w:ilvl w:val="0"/>
          <w:numId w:val="2"/>
        </w:numPr>
      </w:pPr>
      <w:proofErr w:type="spellStart"/>
      <w:r>
        <w:t>FireArm</w:t>
      </w:r>
      <w:proofErr w:type="spellEnd"/>
      <w:r>
        <w:t>/Shotgun Licence</w:t>
      </w:r>
      <w:r>
        <w:tab/>
        <w:t xml:space="preserve"> £</w:t>
      </w:r>
      <w:r w:rsidR="000A28DF">
        <w:t>6</w:t>
      </w:r>
      <w:r>
        <w:t>0</w:t>
      </w:r>
    </w:p>
    <w:p w14:paraId="26D78AD6" w14:textId="1D81F021" w:rsidR="002E5602" w:rsidRDefault="002E5602" w:rsidP="002E5602">
      <w:pPr>
        <w:pStyle w:val="ListParagraph"/>
        <w:numPr>
          <w:ilvl w:val="0"/>
          <w:numId w:val="2"/>
        </w:numPr>
      </w:pPr>
      <w:r>
        <w:t>FOI (freedom of information) a person or company requesting information/data on the practice</w:t>
      </w:r>
      <w:r>
        <w:tab/>
      </w:r>
      <w:r>
        <w:tab/>
      </w:r>
      <w:r>
        <w:tab/>
        <w:t>FREE</w:t>
      </w:r>
    </w:p>
    <w:p w14:paraId="35F5FF32" w14:textId="20DE0C64" w:rsidR="002E5602" w:rsidRDefault="002E5602" w:rsidP="002E5602">
      <w:pPr>
        <w:pStyle w:val="ListParagraph"/>
        <w:numPr>
          <w:ilvl w:val="0"/>
          <w:numId w:val="2"/>
        </w:numPr>
      </w:pPr>
      <w:r>
        <w:t>Holiday cancellation form</w:t>
      </w:r>
      <w:r>
        <w:tab/>
        <w:t>£50</w:t>
      </w:r>
    </w:p>
    <w:p w14:paraId="394BF7A2" w14:textId="1CE5E580" w:rsidR="002E5602" w:rsidRDefault="002E5602" w:rsidP="002E5602">
      <w:pPr>
        <w:pStyle w:val="ListParagraph"/>
        <w:numPr>
          <w:ilvl w:val="0"/>
          <w:numId w:val="2"/>
        </w:numPr>
      </w:pPr>
      <w:r>
        <w:t>Insurance Report</w:t>
      </w:r>
      <w:r>
        <w:tab/>
      </w:r>
      <w:r>
        <w:tab/>
        <w:t>£150</w:t>
      </w:r>
    </w:p>
    <w:p w14:paraId="3267CCDB" w14:textId="3AA22C3A" w:rsidR="002E5602" w:rsidRDefault="002E5602" w:rsidP="002E5602">
      <w:pPr>
        <w:pStyle w:val="ListParagraph"/>
        <w:numPr>
          <w:ilvl w:val="0"/>
          <w:numId w:val="2"/>
        </w:numPr>
      </w:pPr>
      <w:proofErr w:type="spellStart"/>
      <w:r>
        <w:t>Ofstead</w:t>
      </w:r>
      <w:proofErr w:type="spellEnd"/>
      <w:r>
        <w:t xml:space="preserve"> childminder </w:t>
      </w:r>
      <w:r>
        <w:tab/>
      </w:r>
      <w:r>
        <w:tab/>
        <w:t>£80</w:t>
      </w:r>
    </w:p>
    <w:p w14:paraId="532AC094" w14:textId="43093063" w:rsidR="002E5602" w:rsidRDefault="002E5602" w:rsidP="002E5602">
      <w:pPr>
        <w:pStyle w:val="ListParagraph"/>
        <w:numPr>
          <w:ilvl w:val="0"/>
          <w:numId w:val="2"/>
        </w:numPr>
      </w:pPr>
      <w:r>
        <w:t xml:space="preserve">PIP contesting </w:t>
      </w:r>
      <w:r w:rsidR="00C008A4">
        <w:t>decision</w:t>
      </w:r>
      <w:r>
        <w:t xml:space="preserve"> letter £30</w:t>
      </w:r>
    </w:p>
    <w:p w14:paraId="2A2AD17F" w14:textId="6C47E64A" w:rsidR="002E5602" w:rsidRDefault="002E5602" w:rsidP="002E5602">
      <w:pPr>
        <w:pStyle w:val="ListParagraph"/>
        <w:numPr>
          <w:ilvl w:val="0"/>
          <w:numId w:val="2"/>
        </w:numPr>
      </w:pPr>
      <w:r>
        <w:t>PIP Forms</w:t>
      </w:r>
      <w:r>
        <w:tab/>
      </w:r>
      <w:r>
        <w:tab/>
      </w:r>
      <w:r>
        <w:tab/>
        <w:t>£33.5</w:t>
      </w:r>
    </w:p>
    <w:p w14:paraId="47B3C5E9" w14:textId="554928CD" w:rsidR="002E5602" w:rsidRDefault="002E5602" w:rsidP="002E5602">
      <w:pPr>
        <w:pStyle w:val="ListParagraph"/>
        <w:numPr>
          <w:ilvl w:val="0"/>
          <w:numId w:val="2"/>
        </w:numPr>
      </w:pPr>
      <w:r>
        <w:t>PMA/Police report</w:t>
      </w:r>
      <w:r>
        <w:tab/>
      </w:r>
      <w:r>
        <w:tab/>
        <w:t>£150</w:t>
      </w:r>
    </w:p>
    <w:p w14:paraId="71C7C618" w14:textId="77777777" w:rsidR="008D0382" w:rsidRDefault="002E5602" w:rsidP="002E5602">
      <w:pPr>
        <w:pStyle w:val="ListParagraph"/>
        <w:numPr>
          <w:ilvl w:val="0"/>
          <w:numId w:val="2"/>
        </w:numPr>
      </w:pPr>
      <w:r>
        <w:t xml:space="preserve">Private Medical Examination  </w:t>
      </w:r>
    </w:p>
    <w:p w14:paraId="56BC4E24" w14:textId="18078919" w:rsidR="002E5602" w:rsidRDefault="002E5602" w:rsidP="008D0382">
      <w:pPr>
        <w:pStyle w:val="ListParagraph"/>
      </w:pPr>
      <w:r>
        <w:t>e.g. extreme sports</w:t>
      </w:r>
      <w:r>
        <w:tab/>
      </w:r>
      <w:r w:rsidR="008D0382">
        <w:tab/>
      </w:r>
      <w:r>
        <w:t>£150</w:t>
      </w:r>
    </w:p>
    <w:p w14:paraId="0667B701" w14:textId="77777777" w:rsidR="008D0382" w:rsidRDefault="002E5602" w:rsidP="002E5602">
      <w:pPr>
        <w:pStyle w:val="ListParagraph"/>
        <w:numPr>
          <w:ilvl w:val="0"/>
          <w:numId w:val="2"/>
        </w:numPr>
      </w:pPr>
      <w:r>
        <w:t xml:space="preserve">SAR (subject access request) </w:t>
      </w:r>
    </w:p>
    <w:p w14:paraId="21DDBF31" w14:textId="77777777" w:rsidR="000A28DF" w:rsidRDefault="002E5602" w:rsidP="008D0382">
      <w:pPr>
        <w:pStyle w:val="ListParagraph"/>
      </w:pPr>
      <w:r>
        <w:t>a patient requesting their medical records</w:t>
      </w:r>
      <w:r>
        <w:tab/>
        <w:t>FREE</w:t>
      </w:r>
      <w:r w:rsidR="000A28DF">
        <w:t xml:space="preserve">  </w:t>
      </w:r>
    </w:p>
    <w:p w14:paraId="110E9465" w14:textId="46F78CB4" w:rsidR="002E5602" w:rsidRPr="000A28DF" w:rsidRDefault="000A28DF" w:rsidP="008D0382">
      <w:pPr>
        <w:pStyle w:val="ListParagraph"/>
        <w:rPr>
          <w:i/>
          <w:iCs/>
        </w:rPr>
      </w:pPr>
      <w:r w:rsidRPr="000A28DF">
        <w:rPr>
          <w:i/>
          <w:iCs/>
        </w:rPr>
        <w:t>for 1</w:t>
      </w:r>
      <w:r w:rsidRPr="000A28DF">
        <w:rPr>
          <w:i/>
          <w:iCs/>
          <w:vertAlign w:val="superscript"/>
        </w:rPr>
        <w:t>st</w:t>
      </w:r>
      <w:r w:rsidRPr="000A28DF">
        <w:rPr>
          <w:i/>
          <w:iCs/>
        </w:rPr>
        <w:t xml:space="preserve"> request additional copies may incur a charge</w:t>
      </w:r>
    </w:p>
    <w:p w14:paraId="775FADF2" w14:textId="2B2F9507" w:rsidR="002E5602" w:rsidRDefault="002E5602" w:rsidP="002E5602">
      <w:pPr>
        <w:pStyle w:val="ListParagraph"/>
        <w:numPr>
          <w:ilvl w:val="0"/>
          <w:numId w:val="2"/>
        </w:numPr>
      </w:pPr>
      <w:r>
        <w:t>Travel Insurance form</w:t>
      </w:r>
      <w:r>
        <w:tab/>
      </w:r>
      <w:r>
        <w:tab/>
        <w:t>£50</w:t>
      </w:r>
    </w:p>
    <w:p w14:paraId="2CA11327" w14:textId="42018733" w:rsidR="002E5602" w:rsidRDefault="002E5602" w:rsidP="002E5602">
      <w:pPr>
        <w:pStyle w:val="ListParagraph"/>
        <w:numPr>
          <w:ilvl w:val="0"/>
          <w:numId w:val="2"/>
        </w:numPr>
      </w:pPr>
      <w:r>
        <w:t>TWIMC - To Whom it may Concern letter</w:t>
      </w:r>
      <w:r>
        <w:tab/>
        <w:t>£30</w:t>
      </w:r>
    </w:p>
    <w:p w14:paraId="3A688AEC" w14:textId="2F30FFBF" w:rsidR="002E5602" w:rsidRDefault="002E5602" w:rsidP="002E5602">
      <w:pPr>
        <w:pStyle w:val="ListParagraph"/>
        <w:numPr>
          <w:ilvl w:val="0"/>
          <w:numId w:val="2"/>
        </w:numPr>
      </w:pPr>
      <w:r>
        <w:t>Water Exemption</w:t>
      </w:r>
      <w:r>
        <w:tab/>
      </w:r>
      <w:r>
        <w:tab/>
        <w:t>£40</w:t>
      </w:r>
    </w:p>
    <w:p w14:paraId="7C99170F" w14:textId="056E1C80" w:rsidR="008D29C6" w:rsidRDefault="002E5602" w:rsidP="002E5602">
      <w:pPr>
        <w:pStyle w:val="ListParagraph"/>
        <w:numPr>
          <w:ilvl w:val="0"/>
          <w:numId w:val="2"/>
        </w:numPr>
      </w:pPr>
      <w:r>
        <w:t>Westfield Form</w:t>
      </w:r>
      <w:r>
        <w:tab/>
      </w:r>
      <w:r>
        <w:tab/>
        <w:t>£30</w:t>
      </w:r>
    </w:p>
    <w:p w14:paraId="08844C77" w14:textId="77777777" w:rsidR="000A28DF" w:rsidRDefault="000A28DF" w:rsidP="003C7505">
      <w:pPr>
        <w:pStyle w:val="ListParagraph"/>
        <w:rPr>
          <w:i/>
          <w:iCs/>
        </w:rPr>
      </w:pPr>
    </w:p>
    <w:p w14:paraId="0EA1F541" w14:textId="20877AF2" w:rsidR="003C7505" w:rsidRPr="003C7505" w:rsidRDefault="003C7505" w:rsidP="003C7505">
      <w:pPr>
        <w:pStyle w:val="ListParagraph"/>
        <w:rPr>
          <w:i/>
          <w:iCs/>
        </w:rPr>
      </w:pPr>
      <w:r w:rsidRPr="003C7505">
        <w:rPr>
          <w:i/>
          <w:iCs/>
        </w:rPr>
        <w:t xml:space="preserve">Please note some GP's may choose to waive costs, this is at their discretion </w:t>
      </w:r>
    </w:p>
    <w:sectPr w:rsidR="003C7505" w:rsidRPr="003C7505" w:rsidSect="000A28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56620"/>
    <w:multiLevelType w:val="hybridMultilevel"/>
    <w:tmpl w:val="33AC9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F2E14"/>
    <w:multiLevelType w:val="hybridMultilevel"/>
    <w:tmpl w:val="C84C9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768743">
    <w:abstractNumId w:val="0"/>
  </w:num>
  <w:num w:numId="2" w16cid:durableId="1252394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02"/>
    <w:rsid w:val="000A28DF"/>
    <w:rsid w:val="000E59D3"/>
    <w:rsid w:val="002E5602"/>
    <w:rsid w:val="003C7505"/>
    <w:rsid w:val="007D430E"/>
    <w:rsid w:val="008D0382"/>
    <w:rsid w:val="008D29C6"/>
    <w:rsid w:val="00B77783"/>
    <w:rsid w:val="00BF24FA"/>
    <w:rsid w:val="00C0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288F5"/>
  <w15:chartTrackingRefBased/>
  <w15:docId w15:val="{BAC05994-C4BE-4B68-B93D-82CC6881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6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6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6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6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6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03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necthealthcare.rotherham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HOOD, Amy (SWALLOWNEST HEALTH CENTRE - C87008)</dc:creator>
  <cp:keywords/>
  <dc:description/>
  <cp:lastModifiedBy>HOOD, Amy (SWALLOWNEST HEALTH CENTRE - C87008)</cp:lastModifiedBy>
  <cp:revision>6</cp:revision>
  <dcterms:created xsi:type="dcterms:W3CDTF">2025-01-31T13:28:00Z</dcterms:created>
  <dcterms:modified xsi:type="dcterms:W3CDTF">2025-12-09T16:26:00Z</dcterms:modified>
</cp:coreProperties>
</file>