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image/x-wmf" Extension="wmf"/>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427F3" w14:textId="77777777" w:rsidR="002E1135" w:rsidRDefault="00A33F4D" w:rsidP="002B147F">
      <w:pPr>
        <w:pStyle w:val="NoSpacing"/>
        <w:jc w:val="right"/>
        <w:rPr>
          <w:rFonts w:ascii="Arial" w:hAnsi="Arial" w:cs="Arial"/>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7A72">
        <w:rPr>
          <w:rFonts w:ascii="Arial" w:hAnsi="Arial" w:cs="Arial"/>
          <w:bCs/>
          <w:noProof/>
          <w:color w:val="000000" w:themeColor="text1"/>
          <w:sz w:val="2"/>
          <w:szCs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g">
            <w:drawing>
              <wp:anchor distT="0" distB="0" distL="228600" distR="228600" simplePos="0" relativeHeight="251659264" behindDoc="0" locked="0" layoutInCell="1" allowOverlap="1" wp14:anchorId="509CB0B0" wp14:editId="3913F643">
                <wp:simplePos x="0" y="0"/>
                <wp:positionH relativeFrom="page">
                  <wp:posOffset>495300</wp:posOffset>
                </wp:positionH>
                <wp:positionV relativeFrom="margin">
                  <wp:align>top</wp:align>
                </wp:positionV>
                <wp:extent cx="2962275" cy="9886950"/>
                <wp:effectExtent l="0" t="0" r="9525" b="0"/>
                <wp:wrapSquare wrapText="bothSides"/>
                <wp:docPr id="50" name="Group 50"/>
                <wp:cNvGraphicFramePr/>
                <a:graphic xmlns:a="http://schemas.openxmlformats.org/drawingml/2006/main">
                  <a:graphicData uri="http://schemas.microsoft.com/office/word/2010/wordprocessingGroup">
                    <wpg:wgp>
                      <wpg:cNvGrpSpPr/>
                      <wpg:grpSpPr>
                        <a:xfrm>
                          <a:off x="0" y="0"/>
                          <a:ext cx="2962275" cy="9886950"/>
                          <a:chOff x="0" y="-17318"/>
                          <a:chExt cx="3219551" cy="7793181"/>
                        </a:xfrm>
                      </wpg:grpSpPr>
                      <wps:wsp>
                        <wps:cNvPr id="51" name="Text Box 51"/>
                        <wps:cNvSpPr txBox="1"/>
                        <wps:spPr>
                          <a:xfrm>
                            <a:off x="106969" y="-17318"/>
                            <a:ext cx="3112582" cy="7793181"/>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53DA0768" w14:textId="77777777" w:rsidR="00515D32" w:rsidRDefault="00515D32" w:rsidP="00573FB3">
                              <w:pPr>
                                <w:jc w:val="both"/>
                                <w:rPr>
                                  <w:noProof/>
                                </w:rPr>
                              </w:pPr>
                              <w:bookmarkStart w:id="0" w:name="_Hlk97108130"/>
                            </w:p>
                            <w:p w14:paraId="5A8CEF8D" w14:textId="4E5BF6B2" w:rsidR="00515D32" w:rsidRDefault="00E825C8" w:rsidP="00515D32">
                              <w:pPr>
                                <w:pStyle w:val="NoSpacing"/>
                                <w:rPr>
                                  <w:noProof/>
                                </w:rPr>
                              </w:pPr>
                              <w:r w:rsidRPr="00E825C8">
                                <w:rPr>
                                  <w:noProof/>
                                </w:rPr>
                                <w:drawing>
                                  <wp:inline distT="0" distB="0" distL="0" distR="0" wp14:anchorId="7805BC86" wp14:editId="20504F27">
                                    <wp:extent cx="826618" cy="621508"/>
                                    <wp:effectExtent l="0" t="0" r="0" b="7620"/>
                                    <wp:docPr id="7" name="Picture 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a:blip r:embed="rId5"/>
                                            <a:stretch>
                                              <a:fillRect/>
                                            </a:stretch>
                                          </pic:blipFill>
                                          <pic:spPr>
                                            <a:xfrm>
                                              <a:off x="0" y="0"/>
                                              <a:ext cx="842201" cy="633224"/>
                                            </a:xfrm>
                                            <a:prstGeom prst="rect">
                                              <a:avLst/>
                                            </a:prstGeom>
                                          </pic:spPr>
                                        </pic:pic>
                                      </a:graphicData>
                                    </a:graphic>
                                  </wp:inline>
                                </w:drawing>
                              </w:r>
                              <w:r w:rsidRPr="00E825C8">
                                <w:rPr>
                                  <w:noProof/>
                                </w:rPr>
                                <w:drawing>
                                  <wp:inline distT="0" distB="0" distL="0" distR="0" wp14:anchorId="55F299A9" wp14:editId="0817A18A">
                                    <wp:extent cx="731520" cy="6203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60604" cy="645061"/>
                                            </a:xfrm>
                                            <a:prstGeom prst="rect">
                                              <a:avLst/>
                                            </a:prstGeom>
                                          </pic:spPr>
                                        </pic:pic>
                                      </a:graphicData>
                                    </a:graphic>
                                  </wp:inline>
                                </w:drawing>
                              </w:r>
                              <w:r w:rsidR="00515D32">
                                <w:rPr>
                                  <w:noProof/>
                                </w:rPr>
                                <w:t>Please “</w:t>
                              </w:r>
                              <w:r>
                                <w:rPr>
                                  <w:noProof/>
                                </w:rPr>
                                <w:t>Be kind</w:t>
                              </w:r>
                              <w:r w:rsidR="00515D32">
                                <w:rPr>
                                  <w:noProof/>
                                </w:rPr>
                                <w:t>”</w:t>
                              </w:r>
                              <w:r>
                                <w:rPr>
                                  <w:noProof/>
                                </w:rPr>
                                <w:t xml:space="preserve"> to our staff</w:t>
                              </w:r>
                              <w:r w:rsidR="00515D32">
                                <w:rPr>
                                  <w:noProof/>
                                </w:rPr>
                                <w:t xml:space="preserve">. </w:t>
                              </w:r>
                              <w:r>
                                <w:rPr>
                                  <w:noProof/>
                                </w:rPr>
                                <w:t xml:space="preserve"> A simple thank you, or a </w:t>
                              </w:r>
                              <w:r w:rsidR="00515D32">
                                <w:rPr>
                                  <w:noProof/>
                                </w:rPr>
                                <w:t xml:space="preserve">positive </w:t>
                              </w:r>
                              <w:r>
                                <w:rPr>
                                  <w:noProof/>
                                </w:rPr>
                                <w:t>review could make the world of difference</w:t>
                              </w:r>
                              <w:r w:rsidR="00515D32">
                                <w:rPr>
                                  <w:noProof/>
                                </w:rPr>
                                <w:t>.</w:t>
                              </w:r>
                            </w:p>
                            <w:p w14:paraId="36F3C0A4" w14:textId="3DED7ACD" w:rsidR="003917D0" w:rsidRDefault="00515D32" w:rsidP="00515D32">
                              <w:pPr>
                                <w:pStyle w:val="NoSpacing"/>
                                <w:rPr>
                                  <w:noProof/>
                                </w:rPr>
                              </w:pPr>
                              <w:r>
                                <w:rPr>
                                  <w:noProof/>
                                </w:rPr>
                                <w:t xml:space="preserve">Email: </w:t>
                              </w:r>
                              <w:hyperlink r:id="rId7" w:history="1">
                                <w:r w:rsidRPr="00680918">
                                  <w:rPr>
                                    <w:rStyle w:val="Hyperlink"/>
                                    <w:rFonts w:ascii="Arial Narrow" w:hAnsi="Arial Narrow" w:cs="Arial"/>
                                    <w:sz w:val="20"/>
                                    <w:szCs w:val="20"/>
                                  </w:rPr>
                                  <w:t>roccg.swallownestcarecoordinators@nhs.net</w:t>
                                </w:r>
                              </w:hyperlink>
                            </w:p>
                            <w:bookmarkEnd w:id="0"/>
                            <w:p w14:paraId="49A0274D" w14:textId="2A937504" w:rsidR="00E61AFD" w:rsidRPr="00E61AFD" w:rsidRDefault="002248C5" w:rsidP="00E61AFD">
                              <w:pPr>
                                <w:rPr>
                                  <w:sz w:val="20"/>
                                  <w:szCs w:val="20"/>
                                </w:rPr>
                              </w:pPr>
                              <w:r w:rsidRPr="002248C5">
                                <w:rPr>
                                  <w:noProof/>
                                </w:rPr>
                                <w:drawing>
                                  <wp:inline distT="0" distB="0" distL="0" distR="0" wp14:anchorId="4BE3202B" wp14:editId="01F5E94C">
                                    <wp:extent cx="2490470" cy="1190625"/>
                                    <wp:effectExtent l="0" t="0" r="508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95679" cy="1193115"/>
                                            </a:xfrm>
                                            <a:prstGeom prst="rect">
                                              <a:avLst/>
                                            </a:prstGeom>
                                          </pic:spPr>
                                        </pic:pic>
                                      </a:graphicData>
                                    </a:graphic>
                                  </wp:inline>
                                </w:drawing>
                              </w:r>
                              <w:bookmarkStart w:id="1" w:name="_Hlk97108023"/>
                              <w:r w:rsidR="00E61AFD" w:rsidRPr="00E61AFD">
                                <w:rPr>
                                  <w:b/>
                                  <w:bCs/>
                                  <w:sz w:val="28"/>
                                  <w:szCs w:val="28"/>
                                  <w:u w:val="single"/>
                                </w:rPr>
                                <w:t>Handsworth Foodbank</w:t>
                              </w:r>
                            </w:p>
                            <w:p w14:paraId="20108F6A" w14:textId="77777777" w:rsidR="00E61AFD" w:rsidRPr="00E61AFD" w:rsidRDefault="00E61AFD" w:rsidP="00E61AFD">
                              <w:pPr>
                                <w:pStyle w:val="NoSpacing"/>
                                <w:rPr>
                                  <w:sz w:val="20"/>
                                  <w:szCs w:val="20"/>
                                </w:rPr>
                              </w:pPr>
                              <w:r w:rsidRPr="00E61AFD">
                                <w:rPr>
                                  <w:sz w:val="20"/>
                                  <w:szCs w:val="20"/>
                                </w:rPr>
                                <w:t>MAIN LOCATION</w:t>
                              </w:r>
                            </w:p>
                            <w:p w14:paraId="365A9233" w14:textId="77777777" w:rsidR="00E61AFD" w:rsidRPr="00E61AFD" w:rsidRDefault="00E61AFD" w:rsidP="00E61AFD">
                              <w:pPr>
                                <w:pStyle w:val="NoSpacing"/>
                                <w:rPr>
                                  <w:sz w:val="20"/>
                                  <w:szCs w:val="20"/>
                                </w:rPr>
                              </w:pPr>
                              <w:r w:rsidRPr="00E61AFD">
                                <w:rPr>
                                  <w:sz w:val="20"/>
                                  <w:szCs w:val="20"/>
                                </w:rPr>
                                <w:t>Grace Church</w:t>
                              </w:r>
                              <w:r w:rsidRPr="00E61AFD">
                                <w:rPr>
                                  <w:sz w:val="20"/>
                                  <w:szCs w:val="20"/>
                                </w:rPr>
                                <w:br/>
                                <w:t>1 Richmond Road</w:t>
                              </w:r>
                              <w:r w:rsidRPr="00E61AFD">
                                <w:rPr>
                                  <w:sz w:val="20"/>
                                  <w:szCs w:val="20"/>
                                </w:rPr>
                                <w:br/>
                                <w:t>Handsworth,</w:t>
                              </w:r>
                              <w:r w:rsidRPr="00E61AFD">
                                <w:rPr>
                                  <w:sz w:val="20"/>
                                  <w:szCs w:val="20"/>
                                </w:rPr>
                                <w:br/>
                                <w:t>Sheffield,</w:t>
                              </w:r>
                              <w:r w:rsidRPr="00E61AFD">
                                <w:rPr>
                                  <w:sz w:val="20"/>
                                  <w:szCs w:val="20"/>
                                </w:rPr>
                                <w:br/>
                                <w:t>South Yorkshire,</w:t>
                              </w:r>
                              <w:r w:rsidRPr="00E61AFD">
                                <w:rPr>
                                  <w:sz w:val="20"/>
                                  <w:szCs w:val="20"/>
                                </w:rPr>
                                <w:br/>
                                <w:t>S13 8TB</w:t>
                              </w:r>
                            </w:p>
                            <w:p w14:paraId="75E50748" w14:textId="2D3D4D1E" w:rsidR="00E61AFD" w:rsidRPr="00E61AFD" w:rsidRDefault="00E61AFD" w:rsidP="00E61AFD">
                              <w:pPr>
                                <w:pStyle w:val="NoSpacing"/>
                                <w:rPr>
                                  <w:sz w:val="20"/>
                                  <w:szCs w:val="20"/>
                                </w:rPr>
                              </w:pPr>
                              <w:r w:rsidRPr="00E61AFD">
                                <w:rPr>
                                  <w:sz w:val="20"/>
                                  <w:szCs w:val="20"/>
                                </w:rPr>
                                <w:t xml:space="preserve">Phone: </w:t>
                              </w:r>
                              <w:hyperlink r:id="rId9" w:history="1">
                                <w:r w:rsidRPr="00E61AFD">
                                  <w:rPr>
                                    <w:rStyle w:val="Hyperlink"/>
                                    <w:sz w:val="20"/>
                                    <w:szCs w:val="20"/>
                                  </w:rPr>
                                  <w:t>07599 878715</w:t>
                                </w:r>
                              </w:hyperlink>
                            </w:p>
                            <w:p w14:paraId="1624C59E" w14:textId="7FCBCBDF" w:rsidR="00E61AFD" w:rsidRPr="00E61AFD" w:rsidRDefault="00E61AFD" w:rsidP="00E61AFD">
                              <w:pPr>
                                <w:pStyle w:val="NoSpacing"/>
                                <w:rPr>
                                  <w:sz w:val="20"/>
                                  <w:szCs w:val="20"/>
                                </w:rPr>
                              </w:pPr>
                              <w:r w:rsidRPr="00E61AFD">
                                <w:rPr>
                                  <w:sz w:val="20"/>
                                  <w:szCs w:val="20"/>
                                </w:rPr>
                                <w:t>Website:</w:t>
                              </w:r>
                              <w:r w:rsidR="00176323">
                                <w:rPr>
                                  <w:sz w:val="20"/>
                                  <w:szCs w:val="20"/>
                                </w:rPr>
                                <w:t xml:space="preserve"> </w:t>
                              </w:r>
                              <w:hyperlink r:id="rId10" w:history="1">
                                <w:r w:rsidR="00176323" w:rsidRPr="00116CAB">
                                  <w:rPr>
                                    <w:rStyle w:val="Hyperlink"/>
                                    <w:sz w:val="20"/>
                                    <w:szCs w:val="20"/>
                                  </w:rPr>
                                  <w:t>http://handsworth.foodbank.org.uk/</w:t>
                                </w:r>
                              </w:hyperlink>
                              <w:r w:rsidRPr="00E61AFD">
                                <w:rPr>
                                  <w:sz w:val="20"/>
                                  <w:szCs w:val="20"/>
                                </w:rPr>
                                <w:t xml:space="preserve"> </w:t>
                              </w:r>
                            </w:p>
                            <w:p w14:paraId="019B45C6" w14:textId="77777777" w:rsidR="00E61AFD" w:rsidRDefault="00E61AFD" w:rsidP="00E61AFD">
                              <w:pPr>
                                <w:pStyle w:val="NoSpacing"/>
                              </w:pPr>
                              <w:r w:rsidRPr="00E61AFD">
                                <w:rPr>
                                  <w:sz w:val="20"/>
                                  <w:szCs w:val="20"/>
                                </w:rPr>
                                <w:t xml:space="preserve">Email: </w:t>
                              </w:r>
                              <w:hyperlink r:id="rId11" w:history="1">
                                <w:r w:rsidRPr="00E61AFD">
                                  <w:rPr>
                                    <w:rStyle w:val="Hyperlink"/>
                                    <w:sz w:val="20"/>
                                    <w:szCs w:val="20"/>
                                  </w:rPr>
                                  <w:t>foodbank@gracechurchsheffield.co.uk</w:t>
                                </w:r>
                              </w:hyperlink>
                              <w:r>
                                <w:t xml:space="preserve"> </w:t>
                              </w:r>
                            </w:p>
                            <w:p w14:paraId="1BBDFDB7" w14:textId="3CD06923" w:rsidR="00E61AFD" w:rsidRDefault="00E61AFD" w:rsidP="00E61AFD">
                              <w:pPr>
                                <w:pStyle w:val="NoSpacing"/>
                              </w:pPr>
                              <w:r>
                                <w:t xml:space="preserve">  </w:t>
                              </w:r>
                            </w:p>
                            <w:p w14:paraId="01A4E5F5" w14:textId="4D50D123" w:rsidR="00E61AFD" w:rsidRDefault="00E61AFD" w:rsidP="00E61AFD">
                              <w:pPr>
                                <w:pStyle w:val="NoSpacing"/>
                                <w:rPr>
                                  <w:b/>
                                  <w:bCs/>
                                  <w:color w:val="212529"/>
                                  <w:sz w:val="28"/>
                                  <w:szCs w:val="28"/>
                                  <w:u w:val="single"/>
                                  <w:lang w:eastAsia="en-GB"/>
                                </w:rPr>
                              </w:pPr>
                              <w:r w:rsidRPr="00E61AFD">
                                <w:rPr>
                                  <w:b/>
                                  <w:bCs/>
                                  <w:color w:val="212529"/>
                                  <w:sz w:val="28"/>
                                  <w:szCs w:val="28"/>
                                  <w:u w:val="single"/>
                                  <w:lang w:eastAsia="en-GB"/>
                                </w:rPr>
                                <w:t>LGBTQ Sheffield</w:t>
                              </w:r>
                            </w:p>
                            <w:p w14:paraId="3074070E" w14:textId="77777777" w:rsidR="00176323" w:rsidRPr="00E61AFD" w:rsidRDefault="00176323" w:rsidP="00E61AFD">
                              <w:pPr>
                                <w:pStyle w:val="NoSpacing"/>
                                <w:rPr>
                                  <w:b/>
                                  <w:bCs/>
                                  <w:color w:val="212529"/>
                                  <w:sz w:val="28"/>
                                  <w:szCs w:val="28"/>
                                  <w:u w:val="single"/>
                                  <w:lang w:eastAsia="en-GB"/>
                                </w:rPr>
                              </w:pPr>
                            </w:p>
                            <w:p w14:paraId="1B4232E5" w14:textId="2E1686A7" w:rsidR="00995067" w:rsidRPr="00176323" w:rsidRDefault="00BF4221" w:rsidP="00E61AFD">
                              <w:pPr>
                                <w:pStyle w:val="NoSpacing"/>
                                <w:jc w:val="both"/>
                                <w:rPr>
                                  <w:lang w:eastAsia="en-GB"/>
                                </w:rPr>
                              </w:pPr>
                              <w:hyperlink r:id="rId12" w:history="1">
                                <w:r w:rsidR="00E61AFD" w:rsidRPr="00176323">
                                  <w:rPr>
                                    <w:rStyle w:val="Hyperlink"/>
                                    <w:sz w:val="20"/>
                                    <w:szCs w:val="20"/>
                                  </w:rPr>
                                  <w:t>http://www.lgbtsheffield.co.uk/groups.html</w:t>
                                </w:r>
                              </w:hyperlink>
                            </w:p>
                            <w:p w14:paraId="7EAF25E1" w14:textId="4559A8E6" w:rsidR="00D971E5" w:rsidRDefault="00D971E5" w:rsidP="00995067">
                              <w:pPr>
                                <w:pStyle w:val="NoSpacing"/>
                                <w:jc w:val="both"/>
                                <w:rPr>
                                  <w:lang w:eastAsia="en-GB"/>
                                </w:rPr>
                              </w:pPr>
                            </w:p>
                            <w:p w14:paraId="06009C25" w14:textId="4C06AEF6" w:rsidR="00444F74" w:rsidRDefault="00444F74" w:rsidP="00444F74">
                              <w:pPr>
                                <w:pStyle w:val="NoSpacing"/>
                                <w:rPr>
                                  <w:b/>
                                  <w:bCs/>
                                  <w:u w:val="single"/>
                                </w:rPr>
                              </w:pPr>
                              <w:r w:rsidRPr="002117E5">
                                <w:rPr>
                                  <w:b/>
                                  <w:bCs/>
                                  <w:u w:val="single"/>
                                </w:rPr>
                                <w:t>The Trussell Trust</w:t>
                              </w:r>
                              <w:r>
                                <w:rPr>
                                  <w:b/>
                                  <w:bCs/>
                                  <w:u w:val="single"/>
                                </w:rPr>
                                <w:t xml:space="preserve"> – Stop UK Hunger </w:t>
                              </w:r>
                            </w:p>
                            <w:p w14:paraId="6072E4D9" w14:textId="57CB1605" w:rsidR="00444F74" w:rsidRDefault="00444F74" w:rsidP="00444F74">
                              <w:pPr>
                                <w:pStyle w:val="NoSpacing"/>
                              </w:pPr>
                              <w:r>
                                <w:t>The cost of living crisis is having an impact on all of us, but as food and energy prices soar, people already struggling to afford the essentials are being pushed into impossible decisions.  Please see link below for help and advice.</w:t>
                              </w:r>
                            </w:p>
                            <w:p w14:paraId="32C23585" w14:textId="32FFA09C" w:rsidR="00444F74" w:rsidRDefault="00BF4221" w:rsidP="00444F74">
                              <w:pPr>
                                <w:pStyle w:val="NoSpacing"/>
                              </w:pPr>
                              <w:hyperlink r:id="rId13" w:history="1">
                                <w:r w:rsidR="00444F74" w:rsidRPr="001F5108">
                                  <w:rPr>
                                    <w:rStyle w:val="Hyperlink"/>
                                  </w:rPr>
                                  <w:t>https://www.trusselltrust.org/</w:t>
                                </w:r>
                              </w:hyperlink>
                              <w:r w:rsidR="00444F74">
                                <w:t xml:space="preserve"> </w:t>
                              </w:r>
                              <w:r w:rsidR="00444F74">
                                <w:rPr>
                                  <w:rStyle w:val="Hyperlink"/>
                                </w:rPr>
                                <w:t xml:space="preserve"> </w:t>
                              </w:r>
                              <w:r w:rsidR="00444F74">
                                <w:t xml:space="preserve"> </w:t>
                              </w:r>
                            </w:p>
                            <w:p w14:paraId="13C1422A" w14:textId="03BC399D" w:rsidR="00444F74" w:rsidRDefault="00444F74" w:rsidP="00444F74">
                              <w:pPr>
                                <w:pStyle w:val="NoSpacing"/>
                              </w:pPr>
                              <w:r>
                                <w:rPr>
                                  <w:noProof/>
                                </w:rPr>
                                <w:drawing>
                                  <wp:inline distT="0" distB="0" distL="0" distR="0" wp14:anchorId="22EF3BEE" wp14:editId="3D645E81">
                                    <wp:extent cx="2491740" cy="1590675"/>
                                    <wp:effectExtent l="0" t="0" r="3810" b="9525"/>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91740" cy="1590675"/>
                                            </a:xfrm>
                                            <a:prstGeom prst="rect">
                                              <a:avLst/>
                                            </a:prstGeom>
                                            <a:noFill/>
                                            <a:ln>
                                              <a:noFill/>
                                            </a:ln>
                                          </pic:spPr>
                                        </pic:pic>
                                      </a:graphicData>
                                    </a:graphic>
                                  </wp:inline>
                                </w:drawing>
                              </w:r>
                            </w:p>
                            <w:p w14:paraId="5F8BFD3D" w14:textId="77777777" w:rsidR="00444F74" w:rsidRDefault="00444F74" w:rsidP="00444F74">
                              <w:pPr>
                                <w:pStyle w:val="NoSpacing"/>
                              </w:pPr>
                            </w:p>
                            <w:p w14:paraId="1BB158F2" w14:textId="7DAE0A23" w:rsidR="00D971E5" w:rsidRDefault="00D971E5" w:rsidP="00995067">
                              <w:pPr>
                                <w:pStyle w:val="NoSpacing"/>
                                <w:jc w:val="both"/>
                                <w:rPr>
                                  <w:lang w:eastAsia="en-GB"/>
                                </w:rPr>
                              </w:pPr>
                            </w:p>
                            <w:p w14:paraId="18C7D2D5" w14:textId="44F0016E" w:rsidR="00D971E5" w:rsidRDefault="00D971E5" w:rsidP="00995067">
                              <w:pPr>
                                <w:pStyle w:val="NoSpacing"/>
                                <w:jc w:val="both"/>
                                <w:rPr>
                                  <w:lang w:eastAsia="en-GB"/>
                                </w:rPr>
                              </w:pPr>
                            </w:p>
                            <w:p w14:paraId="4673C0D0" w14:textId="61B8BBF5" w:rsidR="00D971E5" w:rsidRDefault="00D971E5" w:rsidP="00995067">
                              <w:pPr>
                                <w:pStyle w:val="NoSpacing"/>
                                <w:jc w:val="both"/>
                                <w:rPr>
                                  <w:lang w:eastAsia="en-GB"/>
                                </w:rPr>
                              </w:pPr>
                            </w:p>
                            <w:p w14:paraId="070FA263" w14:textId="7DD57785" w:rsidR="00D971E5" w:rsidRDefault="00D971E5" w:rsidP="00995067">
                              <w:pPr>
                                <w:pStyle w:val="NoSpacing"/>
                                <w:jc w:val="both"/>
                                <w:rPr>
                                  <w:lang w:eastAsia="en-GB"/>
                                </w:rPr>
                              </w:pPr>
                            </w:p>
                            <w:p w14:paraId="01571511" w14:textId="04CFE873" w:rsidR="00D971E5" w:rsidRDefault="00D971E5" w:rsidP="00995067">
                              <w:pPr>
                                <w:pStyle w:val="NoSpacing"/>
                                <w:jc w:val="both"/>
                                <w:rPr>
                                  <w:lang w:eastAsia="en-GB"/>
                                </w:rPr>
                              </w:pPr>
                            </w:p>
                            <w:p w14:paraId="37152AE4" w14:textId="421B4B1F" w:rsidR="00D971E5" w:rsidRDefault="00D971E5" w:rsidP="00995067">
                              <w:pPr>
                                <w:pStyle w:val="NoSpacing"/>
                                <w:jc w:val="both"/>
                                <w:rPr>
                                  <w:lang w:eastAsia="en-GB"/>
                                </w:rPr>
                              </w:pPr>
                            </w:p>
                            <w:p w14:paraId="2C1DBA22" w14:textId="0B7A63FA" w:rsidR="00D971E5" w:rsidRDefault="00D971E5" w:rsidP="00995067">
                              <w:pPr>
                                <w:pStyle w:val="NoSpacing"/>
                                <w:jc w:val="both"/>
                                <w:rPr>
                                  <w:lang w:eastAsia="en-GB"/>
                                </w:rPr>
                              </w:pPr>
                            </w:p>
                            <w:p w14:paraId="715A1514" w14:textId="27E7A75D" w:rsidR="00D971E5" w:rsidRDefault="00D971E5" w:rsidP="00995067">
                              <w:pPr>
                                <w:pStyle w:val="NoSpacing"/>
                                <w:jc w:val="both"/>
                                <w:rPr>
                                  <w:lang w:eastAsia="en-GB"/>
                                </w:rPr>
                              </w:pPr>
                            </w:p>
                            <w:p w14:paraId="7D0C6170" w14:textId="5F0310E7" w:rsidR="00D971E5" w:rsidRDefault="00D971E5" w:rsidP="00995067">
                              <w:pPr>
                                <w:pStyle w:val="NoSpacing"/>
                                <w:jc w:val="both"/>
                                <w:rPr>
                                  <w:lang w:eastAsia="en-GB"/>
                                </w:rPr>
                              </w:pPr>
                            </w:p>
                            <w:p w14:paraId="13AC5AA4" w14:textId="561E0E8F" w:rsidR="00D971E5" w:rsidRDefault="00D971E5" w:rsidP="00995067">
                              <w:pPr>
                                <w:pStyle w:val="NoSpacing"/>
                                <w:jc w:val="both"/>
                                <w:rPr>
                                  <w:lang w:eastAsia="en-GB"/>
                                </w:rPr>
                              </w:pPr>
                            </w:p>
                            <w:p w14:paraId="5A215AA4" w14:textId="4C9F257C" w:rsidR="00D971E5" w:rsidRDefault="00D971E5" w:rsidP="00995067">
                              <w:pPr>
                                <w:pStyle w:val="NoSpacing"/>
                                <w:jc w:val="both"/>
                                <w:rPr>
                                  <w:lang w:eastAsia="en-GB"/>
                                </w:rPr>
                              </w:pPr>
                            </w:p>
                            <w:p w14:paraId="106DF312" w14:textId="6512B807" w:rsidR="00D971E5" w:rsidRDefault="00D971E5" w:rsidP="00995067">
                              <w:pPr>
                                <w:pStyle w:val="NoSpacing"/>
                                <w:jc w:val="both"/>
                                <w:rPr>
                                  <w:lang w:eastAsia="en-GB"/>
                                </w:rPr>
                              </w:pPr>
                            </w:p>
                            <w:p w14:paraId="1A2AD11E" w14:textId="77A526F0" w:rsidR="00D971E5" w:rsidRDefault="00D971E5" w:rsidP="00995067">
                              <w:pPr>
                                <w:pStyle w:val="NoSpacing"/>
                                <w:jc w:val="both"/>
                                <w:rPr>
                                  <w:lang w:eastAsia="en-GB"/>
                                </w:rPr>
                              </w:pPr>
                            </w:p>
                            <w:p w14:paraId="15D3CA7D" w14:textId="790BD647" w:rsidR="00D971E5" w:rsidRDefault="00D971E5" w:rsidP="00995067">
                              <w:pPr>
                                <w:pStyle w:val="NoSpacing"/>
                                <w:jc w:val="both"/>
                                <w:rPr>
                                  <w:lang w:eastAsia="en-GB"/>
                                </w:rPr>
                              </w:pPr>
                            </w:p>
                            <w:p w14:paraId="56285CD3" w14:textId="657DEE61" w:rsidR="00D971E5" w:rsidRDefault="00D971E5" w:rsidP="00995067">
                              <w:pPr>
                                <w:pStyle w:val="NoSpacing"/>
                                <w:jc w:val="both"/>
                                <w:rPr>
                                  <w:lang w:eastAsia="en-GB"/>
                                </w:rPr>
                              </w:pPr>
                            </w:p>
                            <w:p w14:paraId="2B2EF660" w14:textId="43AE935F" w:rsidR="00D971E5" w:rsidRDefault="00D971E5" w:rsidP="00995067">
                              <w:pPr>
                                <w:pStyle w:val="NoSpacing"/>
                                <w:jc w:val="both"/>
                                <w:rPr>
                                  <w:lang w:eastAsia="en-GB"/>
                                </w:rPr>
                              </w:pPr>
                            </w:p>
                            <w:p w14:paraId="1B587CD4" w14:textId="2CB99846" w:rsidR="00D971E5" w:rsidRDefault="00D971E5" w:rsidP="00995067">
                              <w:pPr>
                                <w:pStyle w:val="NoSpacing"/>
                                <w:jc w:val="both"/>
                                <w:rPr>
                                  <w:lang w:eastAsia="en-GB"/>
                                </w:rPr>
                              </w:pPr>
                            </w:p>
                            <w:p w14:paraId="6713854D" w14:textId="72EDCCF0" w:rsidR="00D971E5" w:rsidRDefault="00D971E5" w:rsidP="00995067">
                              <w:pPr>
                                <w:pStyle w:val="NoSpacing"/>
                                <w:jc w:val="both"/>
                                <w:rPr>
                                  <w:lang w:eastAsia="en-GB"/>
                                </w:rPr>
                              </w:pPr>
                            </w:p>
                            <w:p w14:paraId="27DBF798" w14:textId="3CB644FB" w:rsidR="00D971E5" w:rsidRDefault="00D971E5" w:rsidP="00995067">
                              <w:pPr>
                                <w:pStyle w:val="NoSpacing"/>
                                <w:jc w:val="both"/>
                                <w:rPr>
                                  <w:lang w:eastAsia="en-GB"/>
                                </w:rPr>
                              </w:pPr>
                            </w:p>
                            <w:p w14:paraId="378124F4" w14:textId="70738153" w:rsidR="00D971E5" w:rsidRDefault="00D971E5" w:rsidP="00995067">
                              <w:pPr>
                                <w:pStyle w:val="NoSpacing"/>
                                <w:jc w:val="both"/>
                                <w:rPr>
                                  <w:lang w:eastAsia="en-GB"/>
                                </w:rPr>
                              </w:pPr>
                            </w:p>
                            <w:p w14:paraId="1A354172" w14:textId="081C624C" w:rsidR="00D971E5" w:rsidRDefault="00D971E5" w:rsidP="00995067">
                              <w:pPr>
                                <w:pStyle w:val="NoSpacing"/>
                                <w:jc w:val="both"/>
                                <w:rPr>
                                  <w:lang w:eastAsia="en-GB"/>
                                </w:rPr>
                              </w:pPr>
                            </w:p>
                            <w:p w14:paraId="43F3B3B5" w14:textId="77420622" w:rsidR="00D971E5" w:rsidRDefault="00D971E5" w:rsidP="00995067">
                              <w:pPr>
                                <w:pStyle w:val="NoSpacing"/>
                                <w:jc w:val="both"/>
                                <w:rPr>
                                  <w:lang w:eastAsia="en-GB"/>
                                </w:rPr>
                              </w:pPr>
                            </w:p>
                            <w:p w14:paraId="3AF24F52" w14:textId="7CD9D820" w:rsidR="00D971E5" w:rsidRDefault="00D971E5" w:rsidP="00995067">
                              <w:pPr>
                                <w:pStyle w:val="NoSpacing"/>
                                <w:jc w:val="both"/>
                                <w:rPr>
                                  <w:lang w:eastAsia="en-GB"/>
                                </w:rPr>
                              </w:pPr>
                            </w:p>
                            <w:p w14:paraId="4C452D93" w14:textId="77777777" w:rsidR="00D971E5" w:rsidRPr="00995067" w:rsidRDefault="00D971E5" w:rsidP="00995067">
                              <w:pPr>
                                <w:pStyle w:val="NoSpacing"/>
                                <w:jc w:val="both"/>
                                <w:rPr>
                                  <w:sz w:val="28"/>
                                  <w:szCs w:val="28"/>
                                </w:rPr>
                              </w:pPr>
                            </w:p>
                            <w:p w14:paraId="4A70F84E" w14:textId="7FAAD405" w:rsidR="00995067" w:rsidRDefault="00D971E5" w:rsidP="00995067">
                              <w:pPr>
                                <w:jc w:val="both"/>
                              </w:pPr>
                              <w:r>
                                <w:rPr>
                                  <w:noProof/>
                                </w:rPr>
                                <w:drawing>
                                  <wp:inline distT="0" distB="0" distL="0" distR="0" wp14:anchorId="7B55D7B2" wp14:editId="64F2C2EF">
                                    <wp:extent cx="2491740" cy="1258570"/>
                                    <wp:effectExtent l="0" t="0" r="3810"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91740" cy="1258570"/>
                                            </a:xfrm>
                                            <a:prstGeom prst="rect">
                                              <a:avLst/>
                                            </a:prstGeom>
                                            <a:noFill/>
                                            <a:ln>
                                              <a:noFill/>
                                            </a:ln>
                                          </pic:spPr>
                                        </pic:pic>
                                      </a:graphicData>
                                    </a:graphic>
                                  </wp:inline>
                                </w:drawing>
                              </w:r>
                            </w:p>
                            <w:bookmarkEnd w:id="1"/>
                            <w:p w14:paraId="5011592F" w14:textId="77777777" w:rsidR="002B147F" w:rsidRPr="002B147F" w:rsidRDefault="002B147F" w:rsidP="002B147F">
                              <w:pPr>
                                <w:pStyle w:val="NoSpacing"/>
                                <w:jc w:val="center"/>
                              </w:pPr>
                            </w:p>
                            <w:p w14:paraId="0294637C" w14:textId="77777777" w:rsidR="002B147F" w:rsidRPr="00F34296" w:rsidRDefault="002B147F" w:rsidP="008C75AF">
                              <w:pPr>
                                <w:rPr>
                                  <w:sz w:val="20"/>
                                  <w:szCs w:val="20"/>
                                </w:rPr>
                              </w:pPr>
                            </w:p>
                            <w:p w14:paraId="5AA2D57C" w14:textId="77777777" w:rsidR="008C75AF" w:rsidRPr="00572736" w:rsidRDefault="008C75AF" w:rsidP="008C75AF">
                              <w:pPr>
                                <w:pStyle w:val="NoSpacing"/>
                                <w:numPr>
                                  <w:ilvl w:val="0"/>
                                  <w:numId w:val="10"/>
                                </w:numPr>
                                <w:tabs>
                                  <w:tab w:val="clear" w:pos="720"/>
                                </w:tabs>
                                <w:ind w:left="4678"/>
                                <w:jc w:val="both"/>
                              </w:pPr>
                              <w:r w:rsidRPr="00572736">
                                <w:t>If you live in Sheffield, Rotherham, Doncaster, Barnsley, or Bassetlaw</w:t>
                              </w:r>
                              <w:r>
                                <w:t>.</w:t>
                              </w:r>
                            </w:p>
                            <w:p w14:paraId="33E4E70A" w14:textId="77777777" w:rsidR="008C75AF" w:rsidRDefault="008C75AF" w:rsidP="008C75AF">
                              <w:pPr>
                                <w:pStyle w:val="NoSpacing"/>
                                <w:numPr>
                                  <w:ilvl w:val="0"/>
                                  <w:numId w:val="10"/>
                                </w:numPr>
                                <w:tabs>
                                  <w:tab w:val="clear" w:pos="720"/>
                                </w:tabs>
                                <w:ind w:left="4678"/>
                                <w:jc w:val="both"/>
                              </w:pPr>
                              <w:r>
                                <w:t>If you are aged 18 and over.</w:t>
                              </w:r>
                            </w:p>
                            <w:p w14:paraId="6F80412C" w14:textId="77777777" w:rsidR="008C75AF" w:rsidRDefault="008C75AF" w:rsidP="008C75AF">
                              <w:pPr>
                                <w:pStyle w:val="NoSpacing"/>
                                <w:numPr>
                                  <w:ilvl w:val="0"/>
                                  <w:numId w:val="11"/>
                                </w:numPr>
                                <w:tabs>
                                  <w:tab w:val="clear" w:pos="720"/>
                                </w:tabs>
                                <w:ind w:left="4678"/>
                                <w:jc w:val="both"/>
                              </w:pPr>
                              <w:r>
                                <w:t>If you have a physical and/or mental health condition.</w:t>
                              </w:r>
                            </w:p>
                            <w:p w14:paraId="26512D52" w14:textId="77777777" w:rsidR="008C75AF" w:rsidRDefault="008C75AF" w:rsidP="008C75AF">
                              <w:pPr>
                                <w:pStyle w:val="NoSpacing"/>
                                <w:numPr>
                                  <w:ilvl w:val="0"/>
                                  <w:numId w:val="12"/>
                                </w:numPr>
                                <w:tabs>
                                  <w:tab w:val="clear" w:pos="720"/>
                                </w:tabs>
                                <w:ind w:left="4678"/>
                                <w:jc w:val="both"/>
                              </w:pPr>
                              <w:r>
                                <w:t>If you are unemployed and looking for work.</w:t>
                              </w:r>
                            </w:p>
                            <w:p w14:paraId="134471D7" w14:textId="77777777" w:rsidR="008C75AF" w:rsidRDefault="008C75AF" w:rsidP="008C75AF">
                              <w:pPr>
                                <w:pStyle w:val="NoSpacing"/>
                                <w:numPr>
                                  <w:ilvl w:val="0"/>
                                  <w:numId w:val="13"/>
                                </w:numPr>
                                <w:tabs>
                                  <w:tab w:val="clear" w:pos="720"/>
                                </w:tabs>
                                <w:ind w:left="4678"/>
                                <w:jc w:val="both"/>
                              </w:pPr>
                              <w:r>
                                <w:t>If you are working and want support to continue working.</w:t>
                              </w:r>
                            </w:p>
                            <w:p w14:paraId="43D010C8" w14:textId="77777777" w:rsidR="008C75AF" w:rsidRDefault="008C75AF" w:rsidP="008C75AF">
                              <w:pPr>
                                <w:pStyle w:val="NoSpacing"/>
                                <w:numPr>
                                  <w:ilvl w:val="0"/>
                                  <w:numId w:val="14"/>
                                </w:numPr>
                                <w:tabs>
                                  <w:tab w:val="clear" w:pos="720"/>
                                </w:tabs>
                                <w:ind w:left="4678"/>
                                <w:jc w:val="both"/>
                              </w:pPr>
                              <w:r>
                                <w:t>If you are off work sick and want to return to work.</w:t>
                              </w:r>
                            </w:p>
                            <w:p w14:paraId="6A47AC1D" w14:textId="77777777" w:rsidR="008C75AF" w:rsidRPr="008C75AF" w:rsidRDefault="008C75AF" w:rsidP="008C75AF"/>
                            <w:p w14:paraId="64FE30DF" w14:textId="77777777" w:rsidR="00FA442F" w:rsidRPr="00572736" w:rsidRDefault="00FA442F" w:rsidP="00FA442F">
                              <w:pPr>
                                <w:pStyle w:val="NoSpacing"/>
                                <w:numPr>
                                  <w:ilvl w:val="0"/>
                                  <w:numId w:val="10"/>
                                </w:numPr>
                                <w:tabs>
                                  <w:tab w:val="clear" w:pos="720"/>
                                </w:tabs>
                                <w:ind w:left="4678"/>
                                <w:jc w:val="both"/>
                              </w:pPr>
                              <w:r w:rsidRPr="00572736">
                                <w:t>If you live in Sheffield, Rotherham, Doncaster, Barnsley, or Bassetlaw</w:t>
                              </w:r>
                              <w:r>
                                <w:t>.</w:t>
                              </w:r>
                            </w:p>
                            <w:p w14:paraId="06A5C484" w14:textId="77777777" w:rsidR="00FA442F" w:rsidRDefault="00FA442F" w:rsidP="00FA442F">
                              <w:pPr>
                                <w:pStyle w:val="NoSpacing"/>
                                <w:numPr>
                                  <w:ilvl w:val="0"/>
                                  <w:numId w:val="10"/>
                                </w:numPr>
                                <w:tabs>
                                  <w:tab w:val="clear" w:pos="720"/>
                                </w:tabs>
                                <w:ind w:left="4678"/>
                                <w:jc w:val="both"/>
                              </w:pPr>
                              <w:r>
                                <w:t>If you are aged 18 and over.</w:t>
                              </w:r>
                            </w:p>
                            <w:p w14:paraId="2070A5D7" w14:textId="77777777" w:rsidR="00FA442F" w:rsidRDefault="00FA442F" w:rsidP="00FA442F">
                              <w:pPr>
                                <w:pStyle w:val="NoSpacing"/>
                                <w:numPr>
                                  <w:ilvl w:val="0"/>
                                  <w:numId w:val="11"/>
                                </w:numPr>
                                <w:tabs>
                                  <w:tab w:val="clear" w:pos="720"/>
                                </w:tabs>
                                <w:ind w:left="4678"/>
                                <w:jc w:val="both"/>
                              </w:pPr>
                              <w:r>
                                <w:t>If you have a physical and/or mental health condition.</w:t>
                              </w:r>
                            </w:p>
                            <w:p w14:paraId="1C96F130" w14:textId="77777777" w:rsidR="00FA442F" w:rsidRDefault="00FA442F" w:rsidP="00FA442F">
                              <w:pPr>
                                <w:pStyle w:val="NoSpacing"/>
                                <w:numPr>
                                  <w:ilvl w:val="0"/>
                                  <w:numId w:val="12"/>
                                </w:numPr>
                                <w:tabs>
                                  <w:tab w:val="clear" w:pos="720"/>
                                </w:tabs>
                                <w:ind w:left="4678"/>
                                <w:jc w:val="both"/>
                              </w:pPr>
                              <w:r>
                                <w:t>If you are unemployed and looking for work.</w:t>
                              </w:r>
                            </w:p>
                            <w:p w14:paraId="65AF8E3C" w14:textId="77777777" w:rsidR="00FA442F" w:rsidRDefault="00FA442F" w:rsidP="00FA442F">
                              <w:pPr>
                                <w:pStyle w:val="NoSpacing"/>
                                <w:numPr>
                                  <w:ilvl w:val="0"/>
                                  <w:numId w:val="13"/>
                                </w:numPr>
                                <w:tabs>
                                  <w:tab w:val="clear" w:pos="720"/>
                                </w:tabs>
                                <w:ind w:left="4678"/>
                                <w:jc w:val="both"/>
                              </w:pPr>
                              <w:r>
                                <w:t>If you are working and want support to continue working.</w:t>
                              </w:r>
                            </w:p>
                            <w:p w14:paraId="1AF07ECC" w14:textId="77777777" w:rsidR="00FA442F" w:rsidRDefault="00FA442F" w:rsidP="00FA442F">
                              <w:pPr>
                                <w:pStyle w:val="NoSpacing"/>
                                <w:numPr>
                                  <w:ilvl w:val="0"/>
                                  <w:numId w:val="14"/>
                                </w:numPr>
                                <w:tabs>
                                  <w:tab w:val="clear" w:pos="720"/>
                                </w:tabs>
                                <w:ind w:left="4678"/>
                                <w:jc w:val="both"/>
                              </w:pPr>
                              <w:r>
                                <w:t>If you are off work sick and want to return to work.</w:t>
                              </w:r>
                            </w:p>
                            <w:p w14:paraId="173D1A46" w14:textId="77777777" w:rsidR="00FA442F" w:rsidRPr="00E40481" w:rsidRDefault="00FA442F" w:rsidP="00FA442F">
                              <w:pPr>
                                <w:shd w:val="clear" w:color="auto" w:fill="FFFFFF" w:themeFill="background1"/>
                                <w:jc w:val="both"/>
                                <w:rPr>
                                  <w:rFonts w:ascii="Arial Narrow" w:hAnsi="Arial Narrow" w:cs="Cavolini"/>
                                </w:rPr>
                              </w:pPr>
                            </w:p>
                            <w:p w14:paraId="70F7E938" w14:textId="77777777" w:rsidR="00E8759B" w:rsidRPr="00E8759B" w:rsidRDefault="00E8759B" w:rsidP="00E8759B">
                              <w:pPr>
                                <w:pStyle w:val="NoSpacing"/>
                                <w:ind w:firstLine="720"/>
                                <w:jc w:val="both"/>
                                <w:rPr>
                                  <w:rFonts w:ascii="Arial Narrow" w:hAnsi="Arial Narrow" w:cs="Arial"/>
                                  <w:bCs/>
                                  <w:color w:val="92278F"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6E5B04D" w14:textId="14A956A9" w:rsidR="00345106" w:rsidRDefault="00345106" w:rsidP="00573FB3">
                              <w:pPr>
                                <w:jc w:val="both"/>
                                <w:rPr>
                                  <w:rFonts w:ascii="Cavolini" w:hAnsi="Cavolini" w:cs="Cavolini"/>
                                </w:rPr>
                              </w:pPr>
                            </w:p>
                            <w:p w14:paraId="2904E88C" w14:textId="77777777" w:rsidR="00345106" w:rsidRPr="0044622D" w:rsidRDefault="00345106" w:rsidP="00573FB3">
                              <w:pPr>
                                <w:jc w:val="both"/>
                                <w:rPr>
                                  <w:rFonts w:ascii="Cavolini" w:hAnsi="Cavolini" w:cs="Cavolini"/>
                                  <w:color w:val="00B0F0"/>
                                  <w:sz w:val="28"/>
                                  <w:szCs w:val="28"/>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2" name="Rectangle 3"/>
                        <wps:cNvSpPr/>
                        <wps:spPr>
                          <a:xfrm>
                            <a:off x="1" y="-1"/>
                            <a:ext cx="106969" cy="77758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Pentagon 4"/>
                        <wps:cNvSpPr/>
                        <wps:spPr>
                          <a:xfrm>
                            <a:off x="0" y="245458"/>
                            <a:ext cx="2466504" cy="457981"/>
                          </a:xfrm>
                          <a:prstGeom prst="homePlat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4143D9" w14:textId="11914F5F" w:rsidR="00A33F4D" w:rsidRPr="00FA442F" w:rsidRDefault="00A33F4D">
                              <w:pPr>
                                <w:pStyle w:val="NoSpacing"/>
                                <w:rPr>
                                  <w:rFonts w:ascii="Arial" w:eastAsiaTheme="majorEastAsia"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442F">
                                <w:rPr>
                                  <w:rFonts w:ascii="Arial" w:eastAsiaTheme="majorEastAsia"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Monthly Newsletter </w:t>
                              </w:r>
                            </w:p>
                            <w:p w14:paraId="2EF472F9" w14:textId="737AA508" w:rsidR="00A33F4D" w:rsidRPr="00FA442F" w:rsidRDefault="003917D0">
                              <w:pPr>
                                <w:pStyle w:val="NoSpacing"/>
                                <w:rPr>
                                  <w:rFonts w:ascii="Arial" w:eastAsiaTheme="majorEastAsia"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heme="majorEastAsia"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w:t>
                              </w:r>
                              <w:r w:rsidR="00A33F4D" w:rsidRPr="00FA442F">
                                <w:rPr>
                                  <w:rFonts w:ascii="Arial" w:eastAsiaTheme="majorEastAsia"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2022</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09CB0B0" id="Group 50" o:spid="_x0000_s1026" style="position:absolute;left:0;text-align:left;margin-left:39pt;margin-top:0;width:233.25pt;height:778.5pt;z-index:251659264;mso-wrap-distance-left:18pt;mso-wrap-distance-right:18pt;mso-position-horizontal-relative:page;mso-position-vertical:top;mso-position-vertical-relative:margin" coordorigin=",-173" coordsize="32195,77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">
                <v:shapetype id="_x0000_t202" coordsize="21600,21600" o:spt="202" path="m,l,21600r21600,l21600,xe">
                  <v:stroke joinstyle="miter"/>
                  <v:path gradientshapeok="t" o:connecttype="rect"/>
                </v:shapetype>
                <v:shape id="Text Box 51" o:spid="_x0000_s1027" type="#_x0000_t202" style="position:absolute;left:1069;top:-173;width:31126;height:77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" fillcolor="#ece7ed [2899]" stroked="f" strokeweight=".5pt">
                  <v:fill color2="#e5dee6 [3139]" rotate="t" focusposition=".5,.5" focussize="-.5,-.5" focus="100%" type="gradientRadial"/>
                  <v:textbox inset="14.4pt,1in,14.4pt,14.4pt">
                    <w:txbxContent>
                      <w:p w14:paraId="53DA0768" w14:textId="77777777" w:rsidR="00515D32" w:rsidRDefault="00515D32" w:rsidP="00573FB3">
                        <w:pPr>
                          <w:jc w:val="both"/>
                          <w:rPr>
                            <w:noProof/>
                          </w:rPr>
                        </w:pPr>
                        <w:bookmarkStart w:id="2" w:name="_Hlk97108130"/>
                      </w:p>
                      <w:p w14:paraId="5A8CEF8D" w14:textId="4E5BF6B2" w:rsidR="00515D32" w:rsidRDefault="00E825C8" w:rsidP="00515D32">
                        <w:pPr>
                          <w:pStyle w:val="NoSpacing"/>
                          <w:rPr>
                            <w:noProof/>
                          </w:rPr>
                        </w:pPr>
                        <w:r w:rsidRPr="00E825C8">
                          <w:rPr>
                            <w:noProof/>
                          </w:rPr>
                          <w:drawing>
                            <wp:inline distT="0" distB="0" distL="0" distR="0" wp14:anchorId="7805BC86" wp14:editId="20504F27">
                              <wp:extent cx="826618" cy="621508"/>
                              <wp:effectExtent l="0" t="0" r="0" b="7620"/>
                              <wp:docPr id="7" name="Picture 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a:blip r:embed="rId16"/>
                                      <a:stretch>
                                        <a:fillRect/>
                                      </a:stretch>
                                    </pic:blipFill>
                                    <pic:spPr>
                                      <a:xfrm>
                                        <a:off x="0" y="0"/>
                                        <a:ext cx="842201" cy="633224"/>
                                      </a:xfrm>
                                      <a:prstGeom prst="rect">
                                        <a:avLst/>
                                      </a:prstGeom>
                                    </pic:spPr>
                                  </pic:pic>
                                </a:graphicData>
                              </a:graphic>
                            </wp:inline>
                          </w:drawing>
                        </w:r>
                        <w:r w:rsidRPr="00E825C8">
                          <w:rPr>
                            <w:noProof/>
                          </w:rPr>
                          <w:drawing>
                            <wp:inline distT="0" distB="0" distL="0" distR="0" wp14:anchorId="55F299A9" wp14:editId="0817A18A">
                              <wp:extent cx="731520" cy="6203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60604" cy="645061"/>
                                      </a:xfrm>
                                      <a:prstGeom prst="rect">
                                        <a:avLst/>
                                      </a:prstGeom>
                                    </pic:spPr>
                                  </pic:pic>
                                </a:graphicData>
                              </a:graphic>
                            </wp:inline>
                          </w:drawing>
                        </w:r>
                        <w:r w:rsidR="00515D32">
                          <w:rPr>
                            <w:noProof/>
                          </w:rPr>
                          <w:t>Please “</w:t>
                        </w:r>
                        <w:r>
                          <w:rPr>
                            <w:noProof/>
                          </w:rPr>
                          <w:t>Be kind</w:t>
                        </w:r>
                        <w:r w:rsidR="00515D32">
                          <w:rPr>
                            <w:noProof/>
                          </w:rPr>
                          <w:t>”</w:t>
                        </w:r>
                        <w:r>
                          <w:rPr>
                            <w:noProof/>
                          </w:rPr>
                          <w:t xml:space="preserve"> to our staff</w:t>
                        </w:r>
                        <w:r w:rsidR="00515D32">
                          <w:rPr>
                            <w:noProof/>
                          </w:rPr>
                          <w:t xml:space="preserve">. </w:t>
                        </w:r>
                        <w:r>
                          <w:rPr>
                            <w:noProof/>
                          </w:rPr>
                          <w:t xml:space="preserve"> A simple thank you, or a </w:t>
                        </w:r>
                        <w:r w:rsidR="00515D32">
                          <w:rPr>
                            <w:noProof/>
                          </w:rPr>
                          <w:t xml:space="preserve">positive </w:t>
                        </w:r>
                        <w:r>
                          <w:rPr>
                            <w:noProof/>
                          </w:rPr>
                          <w:t>review could make the world of difference</w:t>
                        </w:r>
                        <w:r w:rsidR="00515D32">
                          <w:rPr>
                            <w:noProof/>
                          </w:rPr>
                          <w:t>.</w:t>
                        </w:r>
                      </w:p>
                      <w:p w14:paraId="36F3C0A4" w14:textId="3DED7ACD" w:rsidR="003917D0" w:rsidRDefault="00515D32" w:rsidP="00515D32">
                        <w:pPr>
                          <w:pStyle w:val="NoSpacing"/>
                          <w:rPr>
                            <w:noProof/>
                          </w:rPr>
                        </w:pPr>
                        <w:r>
                          <w:rPr>
                            <w:noProof/>
                          </w:rPr>
                          <w:t xml:space="preserve">Email: </w:t>
                        </w:r>
                        <w:hyperlink r:id="rId18" w:history="1">
                          <w:r w:rsidRPr="00680918">
                            <w:rPr>
                              <w:rStyle w:val="Hyperlink"/>
                              <w:rFonts w:ascii="Arial Narrow" w:hAnsi="Arial Narrow" w:cs="Arial"/>
                              <w:sz w:val="20"/>
                              <w:szCs w:val="20"/>
                            </w:rPr>
                            <w:t>roccg.swallownestcarecoordinators@nhs.net</w:t>
                          </w:r>
                        </w:hyperlink>
                      </w:p>
                      <w:bookmarkEnd w:id="2"/>
                      <w:p w14:paraId="49A0274D" w14:textId="2A937504" w:rsidR="00E61AFD" w:rsidRPr="00E61AFD" w:rsidRDefault="002248C5" w:rsidP="00E61AFD">
                        <w:pPr>
                          <w:rPr>
                            <w:sz w:val="20"/>
                            <w:szCs w:val="20"/>
                          </w:rPr>
                        </w:pPr>
                        <w:r w:rsidRPr="002248C5">
                          <w:rPr>
                            <w:noProof/>
                          </w:rPr>
                          <w:drawing>
                            <wp:inline distT="0" distB="0" distL="0" distR="0" wp14:anchorId="4BE3202B" wp14:editId="01F5E94C">
                              <wp:extent cx="2490470" cy="1190625"/>
                              <wp:effectExtent l="0" t="0" r="508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495679" cy="1193115"/>
                                      </a:xfrm>
                                      <a:prstGeom prst="rect">
                                        <a:avLst/>
                                      </a:prstGeom>
                                    </pic:spPr>
                                  </pic:pic>
                                </a:graphicData>
                              </a:graphic>
                            </wp:inline>
                          </w:drawing>
                        </w:r>
                        <w:bookmarkStart w:id="3" w:name="_Hlk97108023"/>
                        <w:r w:rsidR="00E61AFD" w:rsidRPr="00E61AFD">
                          <w:rPr>
                            <w:b/>
                            <w:bCs/>
                            <w:sz w:val="28"/>
                            <w:szCs w:val="28"/>
                            <w:u w:val="single"/>
                          </w:rPr>
                          <w:t>Handsworth Foodbank</w:t>
                        </w:r>
                      </w:p>
                      <w:p w14:paraId="20108F6A" w14:textId="77777777" w:rsidR="00E61AFD" w:rsidRPr="00E61AFD" w:rsidRDefault="00E61AFD" w:rsidP="00E61AFD">
                        <w:pPr>
                          <w:pStyle w:val="NoSpacing"/>
                          <w:rPr>
                            <w:sz w:val="20"/>
                            <w:szCs w:val="20"/>
                          </w:rPr>
                        </w:pPr>
                        <w:r w:rsidRPr="00E61AFD">
                          <w:rPr>
                            <w:sz w:val="20"/>
                            <w:szCs w:val="20"/>
                          </w:rPr>
                          <w:t>MAIN LOCATION</w:t>
                        </w:r>
                      </w:p>
                      <w:p w14:paraId="365A9233" w14:textId="77777777" w:rsidR="00E61AFD" w:rsidRPr="00E61AFD" w:rsidRDefault="00E61AFD" w:rsidP="00E61AFD">
                        <w:pPr>
                          <w:pStyle w:val="NoSpacing"/>
                          <w:rPr>
                            <w:sz w:val="20"/>
                            <w:szCs w:val="20"/>
                          </w:rPr>
                        </w:pPr>
                        <w:r w:rsidRPr="00E61AFD">
                          <w:rPr>
                            <w:sz w:val="20"/>
                            <w:szCs w:val="20"/>
                          </w:rPr>
                          <w:t>Grace Church</w:t>
                        </w:r>
                        <w:r w:rsidRPr="00E61AFD">
                          <w:rPr>
                            <w:sz w:val="20"/>
                            <w:szCs w:val="20"/>
                          </w:rPr>
                          <w:br/>
                          <w:t>1 Richmond Road</w:t>
                        </w:r>
                        <w:r w:rsidRPr="00E61AFD">
                          <w:rPr>
                            <w:sz w:val="20"/>
                            <w:szCs w:val="20"/>
                          </w:rPr>
                          <w:br/>
                          <w:t>Handsworth,</w:t>
                        </w:r>
                        <w:r w:rsidRPr="00E61AFD">
                          <w:rPr>
                            <w:sz w:val="20"/>
                            <w:szCs w:val="20"/>
                          </w:rPr>
                          <w:br/>
                          <w:t>Sheffield,</w:t>
                        </w:r>
                        <w:r w:rsidRPr="00E61AFD">
                          <w:rPr>
                            <w:sz w:val="20"/>
                            <w:szCs w:val="20"/>
                          </w:rPr>
                          <w:br/>
                          <w:t>South Yorkshire,</w:t>
                        </w:r>
                        <w:r w:rsidRPr="00E61AFD">
                          <w:rPr>
                            <w:sz w:val="20"/>
                            <w:szCs w:val="20"/>
                          </w:rPr>
                          <w:br/>
                          <w:t>S13 8TB</w:t>
                        </w:r>
                      </w:p>
                      <w:p w14:paraId="75E50748" w14:textId="2D3D4D1E" w:rsidR="00E61AFD" w:rsidRPr="00E61AFD" w:rsidRDefault="00E61AFD" w:rsidP="00E61AFD">
                        <w:pPr>
                          <w:pStyle w:val="NoSpacing"/>
                          <w:rPr>
                            <w:sz w:val="20"/>
                            <w:szCs w:val="20"/>
                          </w:rPr>
                        </w:pPr>
                        <w:r w:rsidRPr="00E61AFD">
                          <w:rPr>
                            <w:sz w:val="20"/>
                            <w:szCs w:val="20"/>
                          </w:rPr>
                          <w:t xml:space="preserve">Phone: </w:t>
                        </w:r>
                        <w:hyperlink r:id="rId20" w:history="1">
                          <w:r w:rsidRPr="00E61AFD">
                            <w:rPr>
                              <w:rStyle w:val="Hyperlink"/>
                              <w:sz w:val="20"/>
                              <w:szCs w:val="20"/>
                            </w:rPr>
                            <w:t>07599 878715</w:t>
                          </w:r>
                        </w:hyperlink>
                      </w:p>
                      <w:p w14:paraId="1624C59E" w14:textId="7FCBCBDF" w:rsidR="00E61AFD" w:rsidRPr="00E61AFD" w:rsidRDefault="00E61AFD" w:rsidP="00E61AFD">
                        <w:pPr>
                          <w:pStyle w:val="NoSpacing"/>
                          <w:rPr>
                            <w:sz w:val="20"/>
                            <w:szCs w:val="20"/>
                          </w:rPr>
                        </w:pPr>
                        <w:r w:rsidRPr="00E61AFD">
                          <w:rPr>
                            <w:sz w:val="20"/>
                            <w:szCs w:val="20"/>
                          </w:rPr>
                          <w:t>Website:</w:t>
                        </w:r>
                        <w:r w:rsidR="00176323">
                          <w:rPr>
                            <w:sz w:val="20"/>
                            <w:szCs w:val="20"/>
                          </w:rPr>
                          <w:t xml:space="preserve"> </w:t>
                        </w:r>
                        <w:hyperlink r:id="rId21" w:history="1">
                          <w:r w:rsidR="00176323" w:rsidRPr="00116CAB">
                            <w:rPr>
                              <w:rStyle w:val="Hyperlink"/>
                              <w:sz w:val="20"/>
                              <w:szCs w:val="20"/>
                            </w:rPr>
                            <w:t>http://handsworth.foodbank.org.uk/</w:t>
                          </w:r>
                        </w:hyperlink>
                        <w:r w:rsidRPr="00E61AFD">
                          <w:rPr>
                            <w:sz w:val="20"/>
                            <w:szCs w:val="20"/>
                          </w:rPr>
                          <w:t xml:space="preserve"> </w:t>
                        </w:r>
                      </w:p>
                      <w:p w14:paraId="019B45C6" w14:textId="77777777" w:rsidR="00E61AFD" w:rsidRDefault="00E61AFD" w:rsidP="00E61AFD">
                        <w:pPr>
                          <w:pStyle w:val="NoSpacing"/>
                        </w:pPr>
                        <w:r w:rsidRPr="00E61AFD">
                          <w:rPr>
                            <w:sz w:val="20"/>
                            <w:szCs w:val="20"/>
                          </w:rPr>
                          <w:t xml:space="preserve">Email: </w:t>
                        </w:r>
                        <w:hyperlink r:id="rId22" w:history="1">
                          <w:r w:rsidRPr="00E61AFD">
                            <w:rPr>
                              <w:rStyle w:val="Hyperlink"/>
                              <w:sz w:val="20"/>
                              <w:szCs w:val="20"/>
                            </w:rPr>
                            <w:t>foodbank@gracechurchsheffield.co.uk</w:t>
                          </w:r>
                        </w:hyperlink>
                        <w:r>
                          <w:t xml:space="preserve"> </w:t>
                        </w:r>
                      </w:p>
                      <w:p w14:paraId="1BBDFDB7" w14:textId="3CD06923" w:rsidR="00E61AFD" w:rsidRDefault="00E61AFD" w:rsidP="00E61AFD">
                        <w:pPr>
                          <w:pStyle w:val="NoSpacing"/>
                        </w:pPr>
                        <w:r>
                          <w:t xml:space="preserve">  </w:t>
                        </w:r>
                      </w:p>
                      <w:p w14:paraId="01A4E5F5" w14:textId="4D50D123" w:rsidR="00E61AFD" w:rsidRDefault="00E61AFD" w:rsidP="00E61AFD">
                        <w:pPr>
                          <w:pStyle w:val="NoSpacing"/>
                          <w:rPr>
                            <w:b/>
                            <w:bCs/>
                            <w:color w:val="212529"/>
                            <w:sz w:val="28"/>
                            <w:szCs w:val="28"/>
                            <w:u w:val="single"/>
                            <w:lang w:eastAsia="en-GB"/>
                          </w:rPr>
                        </w:pPr>
                        <w:r w:rsidRPr="00E61AFD">
                          <w:rPr>
                            <w:b/>
                            <w:bCs/>
                            <w:color w:val="212529"/>
                            <w:sz w:val="28"/>
                            <w:szCs w:val="28"/>
                            <w:u w:val="single"/>
                            <w:lang w:eastAsia="en-GB"/>
                          </w:rPr>
                          <w:t>LGBTQ Sheffield</w:t>
                        </w:r>
                      </w:p>
                      <w:p w14:paraId="3074070E" w14:textId="77777777" w:rsidR="00176323" w:rsidRPr="00E61AFD" w:rsidRDefault="00176323" w:rsidP="00E61AFD">
                        <w:pPr>
                          <w:pStyle w:val="NoSpacing"/>
                          <w:rPr>
                            <w:b/>
                            <w:bCs/>
                            <w:color w:val="212529"/>
                            <w:sz w:val="28"/>
                            <w:szCs w:val="28"/>
                            <w:u w:val="single"/>
                            <w:lang w:eastAsia="en-GB"/>
                          </w:rPr>
                        </w:pPr>
                      </w:p>
                      <w:p w14:paraId="1B4232E5" w14:textId="2E1686A7" w:rsidR="00995067" w:rsidRPr="00176323" w:rsidRDefault="006B4F69" w:rsidP="00E61AFD">
                        <w:pPr>
                          <w:pStyle w:val="NoSpacing"/>
                          <w:jc w:val="both"/>
                          <w:rPr>
                            <w:lang w:eastAsia="en-GB"/>
                          </w:rPr>
                        </w:pPr>
                        <w:hyperlink r:id="rId23" w:history="1">
                          <w:r w:rsidR="00E61AFD" w:rsidRPr="00176323">
                            <w:rPr>
                              <w:rStyle w:val="Hyperlink"/>
                              <w:sz w:val="20"/>
                              <w:szCs w:val="20"/>
                            </w:rPr>
                            <w:t>http://www.lgbtsheffield.co.uk/groups.html</w:t>
                          </w:r>
                        </w:hyperlink>
                      </w:p>
                      <w:p w14:paraId="7EAF25E1" w14:textId="4559A8E6" w:rsidR="00D971E5" w:rsidRDefault="00D971E5" w:rsidP="00995067">
                        <w:pPr>
                          <w:pStyle w:val="NoSpacing"/>
                          <w:jc w:val="both"/>
                          <w:rPr>
                            <w:lang w:eastAsia="en-GB"/>
                          </w:rPr>
                        </w:pPr>
                      </w:p>
                      <w:p w14:paraId="06009C25" w14:textId="4C06AEF6" w:rsidR="00444F74" w:rsidRDefault="00444F74" w:rsidP="00444F74">
                        <w:pPr>
                          <w:pStyle w:val="NoSpacing"/>
                          <w:rPr>
                            <w:b/>
                            <w:bCs/>
                            <w:u w:val="single"/>
                          </w:rPr>
                        </w:pPr>
                        <w:r w:rsidRPr="002117E5">
                          <w:rPr>
                            <w:b/>
                            <w:bCs/>
                            <w:u w:val="single"/>
                          </w:rPr>
                          <w:t>The Trussell Trust</w:t>
                        </w:r>
                        <w:r>
                          <w:rPr>
                            <w:b/>
                            <w:bCs/>
                            <w:u w:val="single"/>
                          </w:rPr>
                          <w:t xml:space="preserve"> – Stop UK Hunger </w:t>
                        </w:r>
                      </w:p>
                      <w:p w14:paraId="6072E4D9" w14:textId="57CB1605" w:rsidR="00444F74" w:rsidRDefault="00444F74" w:rsidP="00444F74">
                        <w:pPr>
                          <w:pStyle w:val="NoSpacing"/>
                        </w:pPr>
                        <w:r>
                          <w:t>The cost of living crisis is having an impact on all of us, but as food and energy prices soar, people already struggling to afford the essentials are being pushed into impossible decisions.  Please see link below for help and advice.</w:t>
                        </w:r>
                      </w:p>
                      <w:p w14:paraId="32C23585" w14:textId="32FFA09C" w:rsidR="00444F74" w:rsidRDefault="006B4F69" w:rsidP="00444F74">
                        <w:pPr>
                          <w:pStyle w:val="NoSpacing"/>
                        </w:pPr>
                        <w:hyperlink r:id="rId24" w:history="1">
                          <w:r w:rsidR="00444F74" w:rsidRPr="001F5108">
                            <w:rPr>
                              <w:rStyle w:val="Hyperlink"/>
                            </w:rPr>
                            <w:t>https://www.trusselltrust.org/</w:t>
                          </w:r>
                        </w:hyperlink>
                        <w:r w:rsidR="00444F74">
                          <w:t xml:space="preserve"> </w:t>
                        </w:r>
                        <w:r w:rsidR="00444F74">
                          <w:rPr>
                            <w:rStyle w:val="Hyperlink"/>
                          </w:rPr>
                          <w:t xml:space="preserve"> </w:t>
                        </w:r>
                        <w:r w:rsidR="00444F74">
                          <w:t xml:space="preserve"> </w:t>
                        </w:r>
                      </w:p>
                      <w:p w14:paraId="13C1422A" w14:textId="03BC399D" w:rsidR="00444F74" w:rsidRDefault="00444F74" w:rsidP="00444F74">
                        <w:pPr>
                          <w:pStyle w:val="NoSpacing"/>
                        </w:pPr>
                        <w:r>
                          <w:rPr>
                            <w:noProof/>
                          </w:rPr>
                          <w:drawing>
                            <wp:inline distT="0" distB="0" distL="0" distR="0" wp14:anchorId="22EF3BEE" wp14:editId="3D645E81">
                              <wp:extent cx="2491740" cy="1590675"/>
                              <wp:effectExtent l="0" t="0" r="3810" b="9525"/>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91740" cy="1590675"/>
                                      </a:xfrm>
                                      <a:prstGeom prst="rect">
                                        <a:avLst/>
                                      </a:prstGeom>
                                      <a:noFill/>
                                      <a:ln>
                                        <a:noFill/>
                                      </a:ln>
                                    </pic:spPr>
                                  </pic:pic>
                                </a:graphicData>
                              </a:graphic>
                            </wp:inline>
                          </w:drawing>
                        </w:r>
                      </w:p>
                      <w:p w14:paraId="5F8BFD3D" w14:textId="77777777" w:rsidR="00444F74" w:rsidRDefault="00444F74" w:rsidP="00444F74">
                        <w:pPr>
                          <w:pStyle w:val="NoSpacing"/>
                        </w:pPr>
                      </w:p>
                      <w:p w14:paraId="1BB158F2" w14:textId="7DAE0A23" w:rsidR="00D971E5" w:rsidRDefault="00D971E5" w:rsidP="00995067">
                        <w:pPr>
                          <w:pStyle w:val="NoSpacing"/>
                          <w:jc w:val="both"/>
                          <w:rPr>
                            <w:lang w:eastAsia="en-GB"/>
                          </w:rPr>
                        </w:pPr>
                      </w:p>
                      <w:p w14:paraId="18C7D2D5" w14:textId="44F0016E" w:rsidR="00D971E5" w:rsidRDefault="00D971E5" w:rsidP="00995067">
                        <w:pPr>
                          <w:pStyle w:val="NoSpacing"/>
                          <w:jc w:val="both"/>
                          <w:rPr>
                            <w:lang w:eastAsia="en-GB"/>
                          </w:rPr>
                        </w:pPr>
                      </w:p>
                      <w:p w14:paraId="4673C0D0" w14:textId="61B8BBF5" w:rsidR="00D971E5" w:rsidRDefault="00D971E5" w:rsidP="00995067">
                        <w:pPr>
                          <w:pStyle w:val="NoSpacing"/>
                          <w:jc w:val="both"/>
                          <w:rPr>
                            <w:lang w:eastAsia="en-GB"/>
                          </w:rPr>
                        </w:pPr>
                      </w:p>
                      <w:p w14:paraId="070FA263" w14:textId="7DD57785" w:rsidR="00D971E5" w:rsidRDefault="00D971E5" w:rsidP="00995067">
                        <w:pPr>
                          <w:pStyle w:val="NoSpacing"/>
                          <w:jc w:val="both"/>
                          <w:rPr>
                            <w:lang w:eastAsia="en-GB"/>
                          </w:rPr>
                        </w:pPr>
                      </w:p>
                      <w:p w14:paraId="01571511" w14:textId="04CFE873" w:rsidR="00D971E5" w:rsidRDefault="00D971E5" w:rsidP="00995067">
                        <w:pPr>
                          <w:pStyle w:val="NoSpacing"/>
                          <w:jc w:val="both"/>
                          <w:rPr>
                            <w:lang w:eastAsia="en-GB"/>
                          </w:rPr>
                        </w:pPr>
                      </w:p>
                      <w:p w14:paraId="37152AE4" w14:textId="421B4B1F" w:rsidR="00D971E5" w:rsidRDefault="00D971E5" w:rsidP="00995067">
                        <w:pPr>
                          <w:pStyle w:val="NoSpacing"/>
                          <w:jc w:val="both"/>
                          <w:rPr>
                            <w:lang w:eastAsia="en-GB"/>
                          </w:rPr>
                        </w:pPr>
                      </w:p>
                      <w:p w14:paraId="2C1DBA22" w14:textId="0B7A63FA" w:rsidR="00D971E5" w:rsidRDefault="00D971E5" w:rsidP="00995067">
                        <w:pPr>
                          <w:pStyle w:val="NoSpacing"/>
                          <w:jc w:val="both"/>
                          <w:rPr>
                            <w:lang w:eastAsia="en-GB"/>
                          </w:rPr>
                        </w:pPr>
                      </w:p>
                      <w:p w14:paraId="715A1514" w14:textId="27E7A75D" w:rsidR="00D971E5" w:rsidRDefault="00D971E5" w:rsidP="00995067">
                        <w:pPr>
                          <w:pStyle w:val="NoSpacing"/>
                          <w:jc w:val="both"/>
                          <w:rPr>
                            <w:lang w:eastAsia="en-GB"/>
                          </w:rPr>
                        </w:pPr>
                      </w:p>
                      <w:p w14:paraId="7D0C6170" w14:textId="5F0310E7" w:rsidR="00D971E5" w:rsidRDefault="00D971E5" w:rsidP="00995067">
                        <w:pPr>
                          <w:pStyle w:val="NoSpacing"/>
                          <w:jc w:val="both"/>
                          <w:rPr>
                            <w:lang w:eastAsia="en-GB"/>
                          </w:rPr>
                        </w:pPr>
                      </w:p>
                      <w:p w14:paraId="13AC5AA4" w14:textId="561E0E8F" w:rsidR="00D971E5" w:rsidRDefault="00D971E5" w:rsidP="00995067">
                        <w:pPr>
                          <w:pStyle w:val="NoSpacing"/>
                          <w:jc w:val="both"/>
                          <w:rPr>
                            <w:lang w:eastAsia="en-GB"/>
                          </w:rPr>
                        </w:pPr>
                      </w:p>
                      <w:p w14:paraId="5A215AA4" w14:textId="4C9F257C" w:rsidR="00D971E5" w:rsidRDefault="00D971E5" w:rsidP="00995067">
                        <w:pPr>
                          <w:pStyle w:val="NoSpacing"/>
                          <w:jc w:val="both"/>
                          <w:rPr>
                            <w:lang w:eastAsia="en-GB"/>
                          </w:rPr>
                        </w:pPr>
                      </w:p>
                      <w:p w14:paraId="106DF312" w14:textId="6512B807" w:rsidR="00D971E5" w:rsidRDefault="00D971E5" w:rsidP="00995067">
                        <w:pPr>
                          <w:pStyle w:val="NoSpacing"/>
                          <w:jc w:val="both"/>
                          <w:rPr>
                            <w:lang w:eastAsia="en-GB"/>
                          </w:rPr>
                        </w:pPr>
                      </w:p>
                      <w:p w14:paraId="1A2AD11E" w14:textId="77A526F0" w:rsidR="00D971E5" w:rsidRDefault="00D971E5" w:rsidP="00995067">
                        <w:pPr>
                          <w:pStyle w:val="NoSpacing"/>
                          <w:jc w:val="both"/>
                          <w:rPr>
                            <w:lang w:eastAsia="en-GB"/>
                          </w:rPr>
                        </w:pPr>
                      </w:p>
                      <w:p w14:paraId="15D3CA7D" w14:textId="790BD647" w:rsidR="00D971E5" w:rsidRDefault="00D971E5" w:rsidP="00995067">
                        <w:pPr>
                          <w:pStyle w:val="NoSpacing"/>
                          <w:jc w:val="both"/>
                          <w:rPr>
                            <w:lang w:eastAsia="en-GB"/>
                          </w:rPr>
                        </w:pPr>
                      </w:p>
                      <w:p w14:paraId="56285CD3" w14:textId="657DEE61" w:rsidR="00D971E5" w:rsidRDefault="00D971E5" w:rsidP="00995067">
                        <w:pPr>
                          <w:pStyle w:val="NoSpacing"/>
                          <w:jc w:val="both"/>
                          <w:rPr>
                            <w:lang w:eastAsia="en-GB"/>
                          </w:rPr>
                        </w:pPr>
                      </w:p>
                      <w:p w14:paraId="2B2EF660" w14:textId="43AE935F" w:rsidR="00D971E5" w:rsidRDefault="00D971E5" w:rsidP="00995067">
                        <w:pPr>
                          <w:pStyle w:val="NoSpacing"/>
                          <w:jc w:val="both"/>
                          <w:rPr>
                            <w:lang w:eastAsia="en-GB"/>
                          </w:rPr>
                        </w:pPr>
                      </w:p>
                      <w:p w14:paraId="1B587CD4" w14:textId="2CB99846" w:rsidR="00D971E5" w:rsidRDefault="00D971E5" w:rsidP="00995067">
                        <w:pPr>
                          <w:pStyle w:val="NoSpacing"/>
                          <w:jc w:val="both"/>
                          <w:rPr>
                            <w:lang w:eastAsia="en-GB"/>
                          </w:rPr>
                        </w:pPr>
                      </w:p>
                      <w:p w14:paraId="6713854D" w14:textId="72EDCCF0" w:rsidR="00D971E5" w:rsidRDefault="00D971E5" w:rsidP="00995067">
                        <w:pPr>
                          <w:pStyle w:val="NoSpacing"/>
                          <w:jc w:val="both"/>
                          <w:rPr>
                            <w:lang w:eastAsia="en-GB"/>
                          </w:rPr>
                        </w:pPr>
                      </w:p>
                      <w:p w14:paraId="27DBF798" w14:textId="3CB644FB" w:rsidR="00D971E5" w:rsidRDefault="00D971E5" w:rsidP="00995067">
                        <w:pPr>
                          <w:pStyle w:val="NoSpacing"/>
                          <w:jc w:val="both"/>
                          <w:rPr>
                            <w:lang w:eastAsia="en-GB"/>
                          </w:rPr>
                        </w:pPr>
                      </w:p>
                      <w:p w14:paraId="378124F4" w14:textId="70738153" w:rsidR="00D971E5" w:rsidRDefault="00D971E5" w:rsidP="00995067">
                        <w:pPr>
                          <w:pStyle w:val="NoSpacing"/>
                          <w:jc w:val="both"/>
                          <w:rPr>
                            <w:lang w:eastAsia="en-GB"/>
                          </w:rPr>
                        </w:pPr>
                      </w:p>
                      <w:p w14:paraId="1A354172" w14:textId="081C624C" w:rsidR="00D971E5" w:rsidRDefault="00D971E5" w:rsidP="00995067">
                        <w:pPr>
                          <w:pStyle w:val="NoSpacing"/>
                          <w:jc w:val="both"/>
                          <w:rPr>
                            <w:lang w:eastAsia="en-GB"/>
                          </w:rPr>
                        </w:pPr>
                      </w:p>
                      <w:p w14:paraId="43F3B3B5" w14:textId="77420622" w:rsidR="00D971E5" w:rsidRDefault="00D971E5" w:rsidP="00995067">
                        <w:pPr>
                          <w:pStyle w:val="NoSpacing"/>
                          <w:jc w:val="both"/>
                          <w:rPr>
                            <w:lang w:eastAsia="en-GB"/>
                          </w:rPr>
                        </w:pPr>
                      </w:p>
                      <w:p w14:paraId="3AF24F52" w14:textId="7CD9D820" w:rsidR="00D971E5" w:rsidRDefault="00D971E5" w:rsidP="00995067">
                        <w:pPr>
                          <w:pStyle w:val="NoSpacing"/>
                          <w:jc w:val="both"/>
                          <w:rPr>
                            <w:lang w:eastAsia="en-GB"/>
                          </w:rPr>
                        </w:pPr>
                      </w:p>
                      <w:p w14:paraId="4C452D93" w14:textId="77777777" w:rsidR="00D971E5" w:rsidRPr="00995067" w:rsidRDefault="00D971E5" w:rsidP="00995067">
                        <w:pPr>
                          <w:pStyle w:val="NoSpacing"/>
                          <w:jc w:val="both"/>
                          <w:rPr>
                            <w:sz w:val="28"/>
                            <w:szCs w:val="28"/>
                          </w:rPr>
                        </w:pPr>
                      </w:p>
                      <w:p w14:paraId="4A70F84E" w14:textId="7FAAD405" w:rsidR="00995067" w:rsidRDefault="00D971E5" w:rsidP="00995067">
                        <w:pPr>
                          <w:jc w:val="both"/>
                        </w:pPr>
                        <w:r>
                          <w:rPr>
                            <w:noProof/>
                          </w:rPr>
                          <w:drawing>
                            <wp:inline distT="0" distB="0" distL="0" distR="0" wp14:anchorId="7B55D7B2" wp14:editId="64F2C2EF">
                              <wp:extent cx="2491740" cy="1258570"/>
                              <wp:effectExtent l="0" t="0" r="3810"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91740" cy="1258570"/>
                                      </a:xfrm>
                                      <a:prstGeom prst="rect">
                                        <a:avLst/>
                                      </a:prstGeom>
                                      <a:noFill/>
                                      <a:ln>
                                        <a:noFill/>
                                      </a:ln>
                                    </pic:spPr>
                                  </pic:pic>
                                </a:graphicData>
                              </a:graphic>
                            </wp:inline>
                          </w:drawing>
                        </w:r>
                      </w:p>
                      <w:bookmarkEnd w:id="3"/>
                      <w:p w14:paraId="5011592F" w14:textId="77777777" w:rsidR="002B147F" w:rsidRPr="002B147F" w:rsidRDefault="002B147F" w:rsidP="002B147F">
                        <w:pPr>
                          <w:pStyle w:val="NoSpacing"/>
                          <w:jc w:val="center"/>
                        </w:pPr>
                      </w:p>
                      <w:p w14:paraId="0294637C" w14:textId="77777777" w:rsidR="002B147F" w:rsidRPr="00F34296" w:rsidRDefault="002B147F" w:rsidP="008C75AF">
                        <w:pPr>
                          <w:rPr>
                            <w:sz w:val="20"/>
                            <w:szCs w:val="20"/>
                          </w:rPr>
                        </w:pPr>
                      </w:p>
                      <w:p w14:paraId="5AA2D57C" w14:textId="77777777" w:rsidR="008C75AF" w:rsidRPr="00572736" w:rsidRDefault="008C75AF" w:rsidP="008C75AF">
                        <w:pPr>
                          <w:pStyle w:val="NoSpacing"/>
                          <w:numPr>
                            <w:ilvl w:val="0"/>
                            <w:numId w:val="10"/>
                          </w:numPr>
                          <w:tabs>
                            <w:tab w:val="clear" w:pos="720"/>
                          </w:tabs>
                          <w:ind w:left="4678"/>
                          <w:jc w:val="both"/>
                        </w:pPr>
                        <w:r w:rsidRPr="00572736">
                          <w:t>If you live in Sheffield, Rotherham, Doncaster, Barnsley, or Bassetlaw</w:t>
                        </w:r>
                        <w:r>
                          <w:t>.</w:t>
                        </w:r>
                      </w:p>
                      <w:p w14:paraId="33E4E70A" w14:textId="77777777" w:rsidR="008C75AF" w:rsidRDefault="008C75AF" w:rsidP="008C75AF">
                        <w:pPr>
                          <w:pStyle w:val="NoSpacing"/>
                          <w:numPr>
                            <w:ilvl w:val="0"/>
                            <w:numId w:val="10"/>
                          </w:numPr>
                          <w:tabs>
                            <w:tab w:val="clear" w:pos="720"/>
                          </w:tabs>
                          <w:ind w:left="4678"/>
                          <w:jc w:val="both"/>
                        </w:pPr>
                        <w:r>
                          <w:t>If you are aged 18 and over.</w:t>
                        </w:r>
                      </w:p>
                      <w:p w14:paraId="6F80412C" w14:textId="77777777" w:rsidR="008C75AF" w:rsidRDefault="008C75AF" w:rsidP="008C75AF">
                        <w:pPr>
                          <w:pStyle w:val="NoSpacing"/>
                          <w:numPr>
                            <w:ilvl w:val="0"/>
                            <w:numId w:val="11"/>
                          </w:numPr>
                          <w:tabs>
                            <w:tab w:val="clear" w:pos="720"/>
                          </w:tabs>
                          <w:ind w:left="4678"/>
                          <w:jc w:val="both"/>
                        </w:pPr>
                        <w:r>
                          <w:t>If you have a physical and/or mental health condition.</w:t>
                        </w:r>
                      </w:p>
                      <w:p w14:paraId="26512D52" w14:textId="77777777" w:rsidR="008C75AF" w:rsidRDefault="008C75AF" w:rsidP="008C75AF">
                        <w:pPr>
                          <w:pStyle w:val="NoSpacing"/>
                          <w:numPr>
                            <w:ilvl w:val="0"/>
                            <w:numId w:val="12"/>
                          </w:numPr>
                          <w:tabs>
                            <w:tab w:val="clear" w:pos="720"/>
                          </w:tabs>
                          <w:ind w:left="4678"/>
                          <w:jc w:val="both"/>
                        </w:pPr>
                        <w:r>
                          <w:t>If you are unemployed and looking for work.</w:t>
                        </w:r>
                      </w:p>
                      <w:p w14:paraId="134471D7" w14:textId="77777777" w:rsidR="008C75AF" w:rsidRDefault="008C75AF" w:rsidP="008C75AF">
                        <w:pPr>
                          <w:pStyle w:val="NoSpacing"/>
                          <w:numPr>
                            <w:ilvl w:val="0"/>
                            <w:numId w:val="13"/>
                          </w:numPr>
                          <w:tabs>
                            <w:tab w:val="clear" w:pos="720"/>
                          </w:tabs>
                          <w:ind w:left="4678"/>
                          <w:jc w:val="both"/>
                        </w:pPr>
                        <w:r>
                          <w:t>If you are working and want support to continue working.</w:t>
                        </w:r>
                      </w:p>
                      <w:p w14:paraId="43D010C8" w14:textId="77777777" w:rsidR="008C75AF" w:rsidRDefault="008C75AF" w:rsidP="008C75AF">
                        <w:pPr>
                          <w:pStyle w:val="NoSpacing"/>
                          <w:numPr>
                            <w:ilvl w:val="0"/>
                            <w:numId w:val="14"/>
                          </w:numPr>
                          <w:tabs>
                            <w:tab w:val="clear" w:pos="720"/>
                          </w:tabs>
                          <w:ind w:left="4678"/>
                          <w:jc w:val="both"/>
                        </w:pPr>
                        <w:r>
                          <w:t>If you are off work sick and want to return to work.</w:t>
                        </w:r>
                      </w:p>
                      <w:p w14:paraId="6A47AC1D" w14:textId="77777777" w:rsidR="008C75AF" w:rsidRPr="008C75AF" w:rsidRDefault="008C75AF" w:rsidP="008C75AF"/>
                      <w:p w14:paraId="64FE30DF" w14:textId="77777777" w:rsidR="00FA442F" w:rsidRPr="00572736" w:rsidRDefault="00FA442F" w:rsidP="00FA442F">
                        <w:pPr>
                          <w:pStyle w:val="NoSpacing"/>
                          <w:numPr>
                            <w:ilvl w:val="0"/>
                            <w:numId w:val="10"/>
                          </w:numPr>
                          <w:tabs>
                            <w:tab w:val="clear" w:pos="720"/>
                          </w:tabs>
                          <w:ind w:left="4678"/>
                          <w:jc w:val="both"/>
                        </w:pPr>
                        <w:r w:rsidRPr="00572736">
                          <w:t>If you live in Sheffield, Rotherham, Doncaster, Barnsley, or Bassetlaw</w:t>
                        </w:r>
                        <w:r>
                          <w:t>.</w:t>
                        </w:r>
                      </w:p>
                      <w:p w14:paraId="06A5C484" w14:textId="77777777" w:rsidR="00FA442F" w:rsidRDefault="00FA442F" w:rsidP="00FA442F">
                        <w:pPr>
                          <w:pStyle w:val="NoSpacing"/>
                          <w:numPr>
                            <w:ilvl w:val="0"/>
                            <w:numId w:val="10"/>
                          </w:numPr>
                          <w:tabs>
                            <w:tab w:val="clear" w:pos="720"/>
                          </w:tabs>
                          <w:ind w:left="4678"/>
                          <w:jc w:val="both"/>
                        </w:pPr>
                        <w:r>
                          <w:t>If you are aged 18 and over.</w:t>
                        </w:r>
                      </w:p>
                      <w:p w14:paraId="2070A5D7" w14:textId="77777777" w:rsidR="00FA442F" w:rsidRDefault="00FA442F" w:rsidP="00FA442F">
                        <w:pPr>
                          <w:pStyle w:val="NoSpacing"/>
                          <w:numPr>
                            <w:ilvl w:val="0"/>
                            <w:numId w:val="11"/>
                          </w:numPr>
                          <w:tabs>
                            <w:tab w:val="clear" w:pos="720"/>
                          </w:tabs>
                          <w:ind w:left="4678"/>
                          <w:jc w:val="both"/>
                        </w:pPr>
                        <w:r>
                          <w:t>If you have a physical and/or mental health condition.</w:t>
                        </w:r>
                      </w:p>
                      <w:p w14:paraId="1C96F130" w14:textId="77777777" w:rsidR="00FA442F" w:rsidRDefault="00FA442F" w:rsidP="00FA442F">
                        <w:pPr>
                          <w:pStyle w:val="NoSpacing"/>
                          <w:numPr>
                            <w:ilvl w:val="0"/>
                            <w:numId w:val="12"/>
                          </w:numPr>
                          <w:tabs>
                            <w:tab w:val="clear" w:pos="720"/>
                          </w:tabs>
                          <w:ind w:left="4678"/>
                          <w:jc w:val="both"/>
                        </w:pPr>
                        <w:r>
                          <w:t>If you are unemployed and looking for work.</w:t>
                        </w:r>
                      </w:p>
                      <w:p w14:paraId="65AF8E3C" w14:textId="77777777" w:rsidR="00FA442F" w:rsidRDefault="00FA442F" w:rsidP="00FA442F">
                        <w:pPr>
                          <w:pStyle w:val="NoSpacing"/>
                          <w:numPr>
                            <w:ilvl w:val="0"/>
                            <w:numId w:val="13"/>
                          </w:numPr>
                          <w:tabs>
                            <w:tab w:val="clear" w:pos="720"/>
                          </w:tabs>
                          <w:ind w:left="4678"/>
                          <w:jc w:val="both"/>
                        </w:pPr>
                        <w:r>
                          <w:t>If you are working and want support to continue working.</w:t>
                        </w:r>
                      </w:p>
                      <w:p w14:paraId="1AF07ECC" w14:textId="77777777" w:rsidR="00FA442F" w:rsidRDefault="00FA442F" w:rsidP="00FA442F">
                        <w:pPr>
                          <w:pStyle w:val="NoSpacing"/>
                          <w:numPr>
                            <w:ilvl w:val="0"/>
                            <w:numId w:val="14"/>
                          </w:numPr>
                          <w:tabs>
                            <w:tab w:val="clear" w:pos="720"/>
                          </w:tabs>
                          <w:ind w:left="4678"/>
                          <w:jc w:val="both"/>
                        </w:pPr>
                        <w:r>
                          <w:t>If you are off work sick and want to return to work.</w:t>
                        </w:r>
                      </w:p>
                      <w:p w14:paraId="173D1A46" w14:textId="77777777" w:rsidR="00FA442F" w:rsidRPr="00E40481" w:rsidRDefault="00FA442F" w:rsidP="00FA442F">
                        <w:pPr>
                          <w:shd w:val="clear" w:color="auto" w:fill="FFFFFF" w:themeFill="background1"/>
                          <w:jc w:val="both"/>
                          <w:rPr>
                            <w:rFonts w:ascii="Arial Narrow" w:hAnsi="Arial Narrow" w:cs="Cavolini"/>
                          </w:rPr>
                        </w:pPr>
                      </w:p>
                      <w:p w14:paraId="70F7E938" w14:textId="77777777" w:rsidR="00E8759B" w:rsidRPr="00E8759B" w:rsidRDefault="00E8759B" w:rsidP="00E8759B">
                        <w:pPr>
                          <w:pStyle w:val="NoSpacing"/>
                          <w:ind w:firstLine="720"/>
                          <w:jc w:val="both"/>
                          <w:rPr>
                            <w:rFonts w:ascii="Arial Narrow" w:hAnsi="Arial Narrow" w:cs="Arial"/>
                            <w:bCs/>
                            <w:color w:val="92278F"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6E5B04D" w14:textId="14A956A9" w:rsidR="00345106" w:rsidRDefault="00345106" w:rsidP="00573FB3">
                        <w:pPr>
                          <w:jc w:val="both"/>
                          <w:rPr>
                            <w:rFonts w:ascii="Cavolini" w:hAnsi="Cavolini" w:cs="Cavolini"/>
                          </w:rPr>
                        </w:pPr>
                      </w:p>
                      <w:p w14:paraId="2904E88C" w14:textId="77777777" w:rsidR="00345106" w:rsidRPr="0044622D" w:rsidRDefault="00345106" w:rsidP="00573FB3">
                        <w:pPr>
                          <w:jc w:val="both"/>
                          <w:rPr>
                            <w:rFonts w:ascii="Cavolini" w:hAnsi="Cavolini" w:cs="Cavolini"/>
                            <w:color w:val="00B0F0"/>
                            <w:sz w:val="28"/>
                            <w:szCs w:val="28"/>
                          </w:rPr>
                        </w:pPr>
                      </w:p>
                    </w:txbxContent>
                  </v:textbox>
                </v:shape>
                <v:rect id="Rectangle 3" o:spid="_x0000_s1028" style="position:absolute;width:1069;height:777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" fillcolor="#632e62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9" type="#_x0000_t15" style="position:absolute;top:2454;width:24665;height:45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" adj="19595" fillcolor="yellow" stroked="f" strokeweight="1pt">
                  <v:textbox inset="28.8pt,0,14.4pt,0">
                    <w:txbxContent>
                      <w:p w14:paraId="664143D9" w14:textId="11914F5F" w:rsidR="00A33F4D" w:rsidRPr="00FA442F" w:rsidRDefault="00A33F4D">
                        <w:pPr>
                          <w:pStyle w:val="NoSpacing"/>
                          <w:rPr>
                            <w:rFonts w:ascii="Arial" w:eastAsiaTheme="majorEastAsia"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442F">
                          <w:rPr>
                            <w:rFonts w:ascii="Arial" w:eastAsiaTheme="majorEastAsia"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Monthly Newsletter </w:t>
                        </w:r>
                      </w:p>
                      <w:p w14:paraId="2EF472F9" w14:textId="737AA508" w:rsidR="00A33F4D" w:rsidRPr="00FA442F" w:rsidRDefault="003917D0">
                        <w:pPr>
                          <w:pStyle w:val="NoSpacing"/>
                          <w:rPr>
                            <w:rFonts w:ascii="Arial" w:eastAsiaTheme="majorEastAsia"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heme="majorEastAsia"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w:t>
                        </w:r>
                        <w:r w:rsidR="00A33F4D" w:rsidRPr="00FA442F">
                          <w:rPr>
                            <w:rFonts w:ascii="Arial" w:eastAsiaTheme="majorEastAsia"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2022</w:t>
                        </w:r>
                      </w:p>
                    </w:txbxContent>
                  </v:textbox>
                </v:shape>
                <w10:wrap type="square" anchorx="page" anchory="margin"/>
              </v:group>
            </w:pict>
          </mc:Fallback>
        </mc:AlternateContent>
      </w:r>
      <w:r w:rsidRPr="00997A72">
        <w:rPr>
          <w:rFonts w:ascii="Arial" w:hAnsi="Arial" w:cs="Arial"/>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Swallownest Health Centre </w:t>
      </w:r>
    </w:p>
    <w:p w14:paraId="0B1B3D99" w14:textId="55446DF0" w:rsidR="002E1135" w:rsidRPr="00176323" w:rsidRDefault="009B0493" w:rsidP="00176323">
      <w:pPr>
        <w:pStyle w:val="NoSpacing"/>
        <w:jc w:val="right"/>
        <w:rPr>
          <w:rFonts w:ascii="Arial" w:hAnsi="Arial" w:cs="Arial"/>
          <w:color w:val="292D30"/>
          <w:sz w:val="20"/>
          <w:szCs w:val="20"/>
          <w:shd w:val="clear" w:color="auto" w:fill="FFFFFF"/>
        </w:rPr>
      </w:pPr>
      <w:r w:rsidRPr="00523B22">
        <w:rPr>
          <w:rFonts w:ascii="Arial" w:hAnsi="Arial" w:cs="Arial"/>
          <w:b/>
          <w:noProof/>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drawing>
          <wp:inline distT="0" distB="0" distL="0" distR="0" wp14:anchorId="19D4829F" wp14:editId="0A06D20F">
            <wp:extent cx="1438275" cy="666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38275" cy="666750"/>
                    </a:xfrm>
                    <a:prstGeom prst="rect">
                      <a:avLst/>
                    </a:prstGeom>
                    <a:noFill/>
                    <a:ln>
                      <a:noFill/>
                    </a:ln>
                  </pic:spPr>
                </pic:pic>
              </a:graphicData>
            </a:graphic>
          </wp:inline>
        </w:drawing>
      </w:r>
    </w:p>
    <w:p w14:paraId="5A68EECC" w14:textId="069DDC08" w:rsidR="002E1135" w:rsidRDefault="002E1135" w:rsidP="002B147F">
      <w:pPr>
        <w:pStyle w:val="NoSpacing"/>
        <w:rPr>
          <w:noProof/>
        </w:rPr>
      </w:pPr>
    </w:p>
    <w:p w14:paraId="710EE32A" w14:textId="275B08F4" w:rsidR="002E1135" w:rsidRDefault="00B47B19" w:rsidP="00ED1D80">
      <w:pPr>
        <w:pStyle w:val="NoSpacing"/>
        <w:jc w:val="center"/>
        <w:rPr>
          <w:noProof/>
        </w:rPr>
      </w:pPr>
      <w:r>
        <w:rPr>
          <w:noProof/>
        </w:rPr>
        <w:drawing>
          <wp:inline distT="0" distB="0" distL="0" distR="0" wp14:anchorId="6016835B" wp14:editId="52E4B3A8">
            <wp:extent cx="762000" cy="762000"/>
            <wp:effectExtent l="0" t="0" r="0" b="0"/>
            <wp:docPr id="2" name="Picture 2" descr="A picture containing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ircle&#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65211761" w14:textId="6B180040" w:rsidR="00B47B19" w:rsidRPr="00B47B19" w:rsidRDefault="00B47B19" w:rsidP="00B47B19">
      <w:pPr>
        <w:pStyle w:val="NoSpacing"/>
        <w:jc w:val="center"/>
        <w:rPr>
          <w:rFonts w:ascii="Arial" w:hAnsi="Arial" w:cs="Arial"/>
          <w:b/>
          <w:noProof/>
          <w:sz w:val="28"/>
          <w:szCs w:val="28"/>
          <w14:reflection w14:blurRad="6350" w14:stA="53000" w14:stPos="0" w14:endA="300" w14:endPos="35500" w14:dist="0" w14:dir="5400000" w14:fadeDir="5400000" w14:sx="100000" w14:sy="-90000" w14:kx="0" w14:ky="0" w14:algn="bl"/>
          <w14:textOutline w14:w="9525" w14:cap="flat" w14:cmpd="sng" w14:algn="ctr">
            <w14:solidFill>
              <w14:schemeClr w14:val="accent6">
                <w14:lumMod w14:val="75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47B19">
        <w:rPr>
          <w:rFonts w:ascii="Arial" w:hAnsi="Arial" w:cs="Arial"/>
          <w:b/>
          <w:noProof/>
          <w:sz w:val="28"/>
          <w:szCs w:val="28"/>
          <w14:reflection w14:blurRad="6350" w14:stA="53000" w14:stPos="0" w14:endA="300" w14:endPos="35500" w14:dist="0" w14:dir="5400000" w14:fadeDir="5400000" w14:sx="100000" w14:sy="-90000" w14:kx="0" w14:ky="0" w14:algn="bl"/>
          <w14:textOutline w14:w="9525" w14:cap="flat" w14:cmpd="sng" w14:algn="ctr">
            <w14:solidFill>
              <w14:schemeClr w14:val="accent6">
                <w14:lumMod w14:val="75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Increasing Safety</w:t>
      </w:r>
      <w:r>
        <w:rPr>
          <w:rFonts w:ascii="Arial" w:hAnsi="Arial" w:cs="Arial"/>
          <w:b/>
          <w:noProof/>
          <w:sz w:val="28"/>
          <w:szCs w:val="28"/>
          <w14:reflection w14:blurRad="6350" w14:stA="53000" w14:stPos="0" w14:endA="300" w14:endPos="35500" w14:dist="0" w14:dir="5400000" w14:fadeDir="5400000" w14:sx="100000" w14:sy="-90000" w14:kx="0" w14:ky="0" w14:algn="bl"/>
          <w14:textOutline w14:w="9525" w14:cap="flat" w14:cmpd="sng" w14:algn="ctr">
            <w14:solidFill>
              <w14:schemeClr w14:val="accent6">
                <w14:lumMod w14:val="75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Pr="00B47B19">
        <w:rPr>
          <w:rFonts w:ascii="Arial" w:hAnsi="Arial" w:cs="Arial"/>
          <w:b/>
          <w:noProof/>
          <w:sz w:val="28"/>
          <w:szCs w:val="28"/>
          <w14:reflection w14:blurRad="6350" w14:stA="53000" w14:stPos="0" w14:endA="300" w14:endPos="35500" w14:dist="0" w14:dir="5400000" w14:fadeDir="5400000" w14:sx="100000" w14:sy="-90000" w14:kx="0" w14:ky="0" w14:algn="bl"/>
          <w14:textOutline w14:w="9525" w14:cap="flat" w14:cmpd="sng" w14:algn="ctr">
            <w14:solidFill>
              <w14:schemeClr w14:val="accent6">
                <w14:lumMod w14:val="75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Identifying Risk </w:t>
      </w:r>
    </w:p>
    <w:p w14:paraId="711D3675" w14:textId="36C2AAD9" w:rsidR="00B47B19" w:rsidRPr="00BF4221" w:rsidRDefault="00B47B19" w:rsidP="00B47B19">
      <w:pPr>
        <w:pStyle w:val="NoSpacing"/>
        <w:jc w:val="center"/>
        <w:rPr>
          <w:rFonts w:ascii="Arial" w:hAnsi="Arial" w:cs="Arial"/>
          <w:b/>
          <w:noProof/>
          <w:sz w:val="18"/>
          <w:szCs w:val="18"/>
          <w14:reflection w14:blurRad="6350" w14:stA="53000" w14:stPos="0" w14:endA="300" w14:endPos="35500" w14:dist="0" w14:dir="5400000" w14:fadeDir="5400000" w14:sx="100000" w14:sy="-90000" w14:kx="0" w14:ky="0" w14:algn="bl"/>
          <w14:textOutline w14:w="9525" w14:cap="flat" w14:cmpd="sng" w14:algn="ctr">
            <w14:solidFill>
              <w14:schemeClr w14:val="accent6">
                <w14:lumMod w14:val="75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F4221">
        <w:rPr>
          <w:rFonts w:ascii="Arial" w:hAnsi="Arial" w:cs="Arial"/>
          <w:b/>
          <w:noProof/>
          <w:sz w:val="18"/>
          <w:szCs w:val="18"/>
          <w14:reflection w14:blurRad="6350" w14:stA="53000" w14:stPos="0" w14:endA="300" w14:endPos="35500" w14:dist="0" w14:dir="5400000" w14:fadeDir="5400000" w14:sx="100000" w14:sy="-90000" w14:kx="0" w14:ky="0" w14:algn="bl"/>
          <w14:textOutline w14:w="9525" w14:cap="flat" w14:cmpd="sng" w14:algn="ctr">
            <w14:solidFill>
              <w14:schemeClr w14:val="accent6">
                <w14:lumMod w14:val="75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Inspiring Change</w:t>
      </w:r>
    </w:p>
    <w:p w14:paraId="3B79A05A" w14:textId="04D667BB" w:rsidR="002E1135" w:rsidRDefault="00B47B19" w:rsidP="00B47B19">
      <w:pPr>
        <w:pStyle w:val="NoSpacing"/>
        <w:jc w:val="both"/>
        <w:rPr>
          <w:noProof/>
        </w:rPr>
      </w:pPr>
      <w:r w:rsidRPr="00BF4221">
        <w:rPr>
          <w:rFonts w:ascii="Arial" w:hAnsi="Arial" w:cs="Arial"/>
          <w:noProof/>
          <w:color w:val="0070C0"/>
          <w:sz w:val="18"/>
          <w:szCs w:val="18"/>
        </w:rPr>
        <w:t>Sheffield Drug and Alcohol/Domestic Abuse Coordination Team (DACT) are responsible for two separate areas of work; support for victims of domestic abuse, support and treatment for drug and alcohol abuse. You can contact us via the website</w:t>
      </w:r>
      <w:r>
        <w:rPr>
          <w:rFonts w:ascii="Arial" w:hAnsi="Arial" w:cs="Arial"/>
          <w:noProof/>
          <w:color w:val="0070C0"/>
        </w:rPr>
        <w:t xml:space="preserve"> </w:t>
      </w:r>
      <w:hyperlink r:id="rId29" w:history="1">
        <w:r w:rsidRPr="001F5108">
          <w:rPr>
            <w:rStyle w:val="Hyperlink"/>
          </w:rPr>
          <w:t>https://sheffielddact.org.uk/</w:t>
        </w:r>
      </w:hyperlink>
      <w:r>
        <w:t xml:space="preserve"> </w:t>
      </w:r>
    </w:p>
    <w:p w14:paraId="740A2A9D" w14:textId="7A99CCBC" w:rsidR="00176323" w:rsidRPr="00176323" w:rsidRDefault="00BF4221" w:rsidP="00176323">
      <w:pPr>
        <w:pStyle w:val="Heading1"/>
        <w:rPr>
          <w:b/>
          <w:bCs/>
          <w:lang w:val="en-US"/>
        </w:rPr>
      </w:pPr>
      <w:r w:rsidRPr="00176323">
        <w:rPr>
          <w:noProof/>
          <w:sz w:val="14"/>
          <w:szCs w:val="14"/>
          <w:lang w:val="en-US"/>
        </w:rPr>
        <w:drawing>
          <wp:anchor distT="0" distB="0" distL="114300" distR="114300" simplePos="0" relativeHeight="251660288" behindDoc="1" locked="0" layoutInCell="1" allowOverlap="1" wp14:anchorId="494FCFE8" wp14:editId="448CB49C">
            <wp:simplePos x="0" y="0"/>
            <wp:positionH relativeFrom="column">
              <wp:posOffset>4638675</wp:posOffset>
            </wp:positionH>
            <wp:positionV relativeFrom="paragraph">
              <wp:posOffset>160020</wp:posOffset>
            </wp:positionV>
            <wp:extent cx="876300" cy="742950"/>
            <wp:effectExtent l="0" t="0" r="0" b="0"/>
            <wp:wrapTight wrapText="bothSides">
              <wp:wrapPolygon edited="0">
                <wp:start x="0" y="0"/>
                <wp:lineTo x="0" y="21046"/>
                <wp:lineTo x="21130" y="21046"/>
                <wp:lineTo x="21130" y="0"/>
                <wp:lineTo x="0" y="0"/>
              </wp:wrapPolygon>
            </wp:wrapTight>
            <wp:docPr id="6" name="Picture 6" descr="#Staya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yaliv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76300" cy="742950"/>
                    </a:xfrm>
                    <a:prstGeom prst="rect">
                      <a:avLst/>
                    </a:prstGeom>
                    <a:noFill/>
                    <a:ln>
                      <a:noFill/>
                    </a:ln>
                  </pic:spPr>
                </pic:pic>
              </a:graphicData>
            </a:graphic>
          </wp:anchor>
        </w:drawing>
      </w:r>
      <w:r w:rsidR="00176323" w:rsidRPr="00176323">
        <w:rPr>
          <w:b/>
          <w:bCs/>
          <w:lang w:val="en-US"/>
        </w:rPr>
        <w:t>Stay Alive</w:t>
      </w:r>
      <w:r>
        <w:rPr>
          <w:b/>
          <w:bCs/>
          <w:lang w:val="en-US"/>
        </w:rPr>
        <w:t xml:space="preserve">             </w:t>
      </w:r>
    </w:p>
    <w:p w14:paraId="7ECCA620" w14:textId="77777777" w:rsidR="00BF4221" w:rsidRDefault="00176323" w:rsidP="00176323">
      <w:pPr>
        <w:pStyle w:val="NormalWeb"/>
        <w:jc w:val="both"/>
        <w:rPr>
          <w:sz w:val="22"/>
          <w:szCs w:val="22"/>
          <w:lang w:val="en-US"/>
        </w:rPr>
      </w:pPr>
      <w:r w:rsidRPr="00BF4221">
        <w:rPr>
          <w:sz w:val="22"/>
          <w:szCs w:val="22"/>
          <w:lang w:val="en-US"/>
        </w:rPr>
        <w:t>The Stay Alive app is a </w:t>
      </w:r>
      <w:r w:rsidRPr="00BF4221">
        <w:rPr>
          <w:rStyle w:val="Strong"/>
          <w:sz w:val="22"/>
          <w:szCs w:val="22"/>
          <w:lang w:val="en-US"/>
        </w:rPr>
        <w:t>suicide prevention resource</w:t>
      </w:r>
      <w:r w:rsidRPr="00BF4221">
        <w:rPr>
          <w:sz w:val="22"/>
          <w:szCs w:val="22"/>
          <w:lang w:val="en-US"/>
        </w:rPr>
        <w:t> for the UK, packed full of useful information and tools to help you stay safe in crisis. You can use it if you are having thoughts of suicide or if you are concerned about someone else who may be considering suicide.</w:t>
      </w:r>
    </w:p>
    <w:p w14:paraId="60644814" w14:textId="299E13D6" w:rsidR="00176323" w:rsidRPr="00176323" w:rsidRDefault="00176323" w:rsidP="00176323">
      <w:pPr>
        <w:pStyle w:val="NoSpacing"/>
        <w:ind w:left="1440"/>
        <w:jc w:val="both"/>
        <w:rPr>
          <w:sz w:val="24"/>
          <w:szCs w:val="24"/>
          <w:lang w:val="en-US"/>
        </w:rPr>
      </w:pPr>
      <w:r w:rsidRPr="00176323">
        <w:rPr>
          <w:noProof/>
          <w:sz w:val="24"/>
          <w:szCs w:val="24"/>
          <w:lang w:val="en-US"/>
        </w:rPr>
        <w:drawing>
          <wp:inline distT="0" distB="0" distL="0" distR="0" wp14:anchorId="72469565" wp14:editId="34DBF534">
            <wp:extent cx="219075" cy="219075"/>
            <wp:effectExtent l="0" t="0" r="9525" b="9525"/>
            <wp:docPr id="11" name="Picture 11" descr="#Staya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yaliv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176323">
        <w:rPr>
          <w:sz w:val="24"/>
          <w:szCs w:val="24"/>
          <w:lang w:val="en-US"/>
        </w:rPr>
        <w:t xml:space="preserve">A safety plan with customisable reasons </w:t>
      </w:r>
      <w:proofErr w:type="gramStart"/>
      <w:r w:rsidRPr="00176323">
        <w:rPr>
          <w:sz w:val="24"/>
          <w:szCs w:val="24"/>
          <w:lang w:val="en-US"/>
        </w:rPr>
        <w:t xml:space="preserve">for </w:t>
      </w:r>
      <w:r>
        <w:rPr>
          <w:sz w:val="24"/>
          <w:szCs w:val="24"/>
          <w:lang w:val="en-US"/>
        </w:rPr>
        <w:t xml:space="preserve"> </w:t>
      </w:r>
      <w:r w:rsidRPr="00176323">
        <w:rPr>
          <w:sz w:val="24"/>
          <w:szCs w:val="24"/>
          <w:lang w:val="en-US"/>
        </w:rPr>
        <w:t>living</w:t>
      </w:r>
      <w:proofErr w:type="gramEnd"/>
    </w:p>
    <w:p w14:paraId="022E07DA" w14:textId="33217EBE" w:rsidR="00176323" w:rsidRPr="00176323" w:rsidRDefault="00176323" w:rsidP="00176323">
      <w:pPr>
        <w:pStyle w:val="NoSpacing"/>
        <w:jc w:val="both"/>
        <w:rPr>
          <w:sz w:val="24"/>
          <w:szCs w:val="24"/>
          <w:lang w:val="en-US"/>
        </w:rPr>
      </w:pPr>
      <w:r w:rsidRPr="00176323">
        <w:rPr>
          <w:noProof/>
          <w:sz w:val="24"/>
          <w:szCs w:val="24"/>
          <w:lang w:val="en-US"/>
        </w:rPr>
        <w:drawing>
          <wp:inline distT="0" distB="0" distL="0" distR="0" wp14:anchorId="384CFD9D" wp14:editId="7CAA4560">
            <wp:extent cx="219075" cy="219075"/>
            <wp:effectExtent l="0" t="0" r="9525" b="9525"/>
            <wp:docPr id="12" name="Picture 12" descr="#Staya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yaliv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176323">
        <w:rPr>
          <w:sz w:val="24"/>
          <w:szCs w:val="24"/>
          <w:lang w:val="en-US"/>
        </w:rPr>
        <w:t>A Life</w:t>
      </w:r>
      <w:r w:rsidR="00BF4221">
        <w:rPr>
          <w:sz w:val="24"/>
          <w:szCs w:val="24"/>
          <w:lang w:val="en-US"/>
        </w:rPr>
        <w:t xml:space="preserve"> </w:t>
      </w:r>
      <w:r w:rsidRPr="00176323">
        <w:rPr>
          <w:sz w:val="24"/>
          <w:szCs w:val="24"/>
          <w:lang w:val="en-US"/>
        </w:rPr>
        <w:t>Box where you can store photos and memories that are important to you</w:t>
      </w:r>
    </w:p>
    <w:p w14:paraId="3AEFEED7" w14:textId="2B346FCF" w:rsidR="00176323" w:rsidRPr="00176323" w:rsidRDefault="00176323" w:rsidP="00176323">
      <w:pPr>
        <w:pStyle w:val="NoSpacing"/>
        <w:jc w:val="both"/>
        <w:rPr>
          <w:sz w:val="24"/>
          <w:szCs w:val="24"/>
          <w:lang w:val="en-US"/>
        </w:rPr>
      </w:pPr>
      <w:r w:rsidRPr="00176323">
        <w:rPr>
          <w:noProof/>
          <w:sz w:val="24"/>
          <w:szCs w:val="24"/>
          <w:lang w:val="en-US"/>
        </w:rPr>
        <w:drawing>
          <wp:inline distT="0" distB="0" distL="0" distR="0" wp14:anchorId="15B21C76" wp14:editId="6CFAA08C">
            <wp:extent cx="219075" cy="219075"/>
            <wp:effectExtent l="0" t="0" r="9525" b="9525"/>
            <wp:docPr id="13" name="Picture 13" descr="#Staya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yaliv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176323">
        <w:rPr>
          <w:sz w:val="24"/>
          <w:szCs w:val="24"/>
          <w:lang w:val="en-US"/>
        </w:rPr>
        <w:t>Strategies for staying safe and tips on how to stay grounded when you’re feeling overwhelmed</w:t>
      </w:r>
    </w:p>
    <w:p w14:paraId="21AA943D" w14:textId="3885BB7E" w:rsidR="00176323" w:rsidRPr="00176323" w:rsidRDefault="00BF4221" w:rsidP="00176323">
      <w:pPr>
        <w:pStyle w:val="NoSpacing"/>
        <w:jc w:val="both"/>
        <w:rPr>
          <w:sz w:val="24"/>
          <w:szCs w:val="24"/>
          <w:lang w:val="en-US"/>
        </w:rPr>
      </w:pPr>
      <w:r>
        <w:pict w14:anchorId="6A2D2061">
          <v:shape id="_x0000_i1026" type="#_x0000_t75" alt="#Stayalive" style="width:17.25pt;height:17.25pt;visibility:visible;mso-wrap-style:square">
            <v:imagedata r:id="rId32" o:title="#Stayalive"/>
          </v:shape>
        </w:pict>
      </w:r>
      <w:r w:rsidR="00176323" w:rsidRPr="00176323">
        <w:rPr>
          <w:sz w:val="24"/>
          <w:szCs w:val="24"/>
          <w:lang w:val="en-US"/>
        </w:rPr>
        <w:t>Guided-breathing exercises and an interactive Wellness Plan</w:t>
      </w:r>
    </w:p>
    <w:p w14:paraId="7F7F61BC" w14:textId="2707FF17" w:rsidR="002E1135" w:rsidRDefault="00176323" w:rsidP="006B4F69">
      <w:pPr>
        <w:pStyle w:val="NormalWeb"/>
        <w:jc w:val="both"/>
        <w:rPr>
          <w:rStyle w:val="Hyperlink"/>
          <w:rFonts w:eastAsiaTheme="majorEastAsia"/>
          <w:lang w:val="en-US"/>
        </w:rPr>
      </w:pPr>
      <w:r w:rsidRPr="00BF4221">
        <w:rPr>
          <w:sz w:val="22"/>
          <w:szCs w:val="22"/>
          <w:lang w:val="en-US"/>
        </w:rPr>
        <w:t>The app also links you directly to local and national crisis resources, with space to add in your own as well.</w:t>
      </w:r>
      <w:r w:rsidR="00BF4221">
        <w:rPr>
          <w:lang w:val="en-US"/>
        </w:rPr>
        <w:t xml:space="preserve">    </w:t>
      </w:r>
      <w:hyperlink r:id="rId33" w:history="1">
        <w:r w:rsidRPr="00176323">
          <w:rPr>
            <w:rStyle w:val="Hyperlink"/>
            <w:rFonts w:eastAsiaTheme="majorEastAsia"/>
            <w:lang w:val="en-US"/>
          </w:rPr>
          <w:t>Access: #StayAlive</w:t>
        </w:r>
      </w:hyperlink>
    </w:p>
    <w:p w14:paraId="78D1D471" w14:textId="0FD3F01B" w:rsidR="00BF4221" w:rsidRPr="00BF4221" w:rsidRDefault="00BF4221" w:rsidP="006B4F69">
      <w:pPr>
        <w:pStyle w:val="NormalWeb"/>
        <w:jc w:val="both"/>
        <w:rPr>
          <w:rStyle w:val="SubtleEmphasis"/>
          <w:i w:val="0"/>
          <w:iCs w:val="0"/>
          <w:color w:val="auto"/>
          <w:lang w:val="en-US"/>
        </w:rPr>
      </w:pPr>
      <w:r>
        <w:rPr>
          <w:noProof/>
        </w:rPr>
        <w:drawing>
          <wp:inline distT="0" distB="0" distL="0" distR="0" wp14:anchorId="50AF06F6" wp14:editId="64D5F97F">
            <wp:extent cx="2907030" cy="2000250"/>
            <wp:effectExtent l="0" t="0" r="762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extLst>
                        <a:ext uri="{C183D7F6-B498-43B3-948B-1728B52AA6E4}">
                          <adec:decorative xmlns:adec="http://schemas.microsoft.com/office/drawing/2017/decorative" val="1"/>
                        </a:ext>
                      </a:extLst>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954256" cy="2032745"/>
                    </a:xfrm>
                    <a:prstGeom prst="rect">
                      <a:avLst/>
                    </a:prstGeom>
                    <a:noFill/>
                    <a:ln>
                      <a:noFill/>
                    </a:ln>
                  </pic:spPr>
                </pic:pic>
              </a:graphicData>
            </a:graphic>
          </wp:inline>
        </w:drawing>
      </w:r>
    </w:p>
    <w:sectPr w:rsidR="00BF4221" w:rsidRPr="00BF4221" w:rsidSect="00F33F25">
      <w:pgSz w:w="11906" w:h="16838"/>
      <w:pgMar w:top="426"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volini">
    <w:altName w:val="Cavolini"/>
    <w:charset w:val="00"/>
    <w:family w:val="script"/>
    <w:pitch w:val="variable"/>
    <w:sig w:usb0="A11526FF" w:usb1="8000000A" w:usb2="0001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i1039" type="#_x0000_t75" alt="#Stayalive" style="width:135pt;height:135pt;visibility:visible;mso-wrap-style:square" o:bullet="t">
        <v:imagedata r:id="rId1" o:title="#Stayalive"/>
      </v:shape>
    </w:pict>
  </w:numPicBullet>
  <w:abstractNum w:abstractNumId="0" w15:restartNumberingAfterBreak="0">
    <w:nsid w:val="01BE0554"/>
    <w:multiLevelType w:val="hybridMultilevel"/>
    <w:tmpl w:val="86306360"/>
    <w:lvl w:ilvl="0" w:tplc="55A4F37C">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77659F"/>
    <w:multiLevelType w:val="hybridMultilevel"/>
    <w:tmpl w:val="C22A4994"/>
    <w:lvl w:ilvl="0" w:tplc="44BC3D3A">
      <w:start w:val="1"/>
      <w:numFmt w:val="bullet"/>
      <w:lvlText w:val=""/>
      <w:lvlJc w:val="left"/>
      <w:pPr>
        <w:tabs>
          <w:tab w:val="num" w:pos="720"/>
        </w:tabs>
        <w:ind w:left="720" w:hanging="360"/>
      </w:pPr>
      <w:rPr>
        <w:rFonts w:ascii="Symbol" w:hAnsi="Symbol" w:hint="default"/>
      </w:rPr>
    </w:lvl>
    <w:lvl w:ilvl="1" w:tplc="37540D72" w:tentative="1">
      <w:start w:val="1"/>
      <w:numFmt w:val="bullet"/>
      <w:lvlText w:val=""/>
      <w:lvlJc w:val="left"/>
      <w:pPr>
        <w:tabs>
          <w:tab w:val="num" w:pos="1440"/>
        </w:tabs>
        <w:ind w:left="1440" w:hanging="360"/>
      </w:pPr>
      <w:rPr>
        <w:rFonts w:ascii="Symbol" w:hAnsi="Symbol" w:hint="default"/>
      </w:rPr>
    </w:lvl>
    <w:lvl w:ilvl="2" w:tplc="45FE6FD4" w:tentative="1">
      <w:start w:val="1"/>
      <w:numFmt w:val="bullet"/>
      <w:lvlText w:val=""/>
      <w:lvlJc w:val="left"/>
      <w:pPr>
        <w:tabs>
          <w:tab w:val="num" w:pos="2160"/>
        </w:tabs>
        <w:ind w:left="2160" w:hanging="360"/>
      </w:pPr>
      <w:rPr>
        <w:rFonts w:ascii="Symbol" w:hAnsi="Symbol" w:hint="default"/>
      </w:rPr>
    </w:lvl>
    <w:lvl w:ilvl="3" w:tplc="8758B122" w:tentative="1">
      <w:start w:val="1"/>
      <w:numFmt w:val="bullet"/>
      <w:lvlText w:val=""/>
      <w:lvlJc w:val="left"/>
      <w:pPr>
        <w:tabs>
          <w:tab w:val="num" w:pos="2880"/>
        </w:tabs>
        <w:ind w:left="2880" w:hanging="360"/>
      </w:pPr>
      <w:rPr>
        <w:rFonts w:ascii="Symbol" w:hAnsi="Symbol" w:hint="default"/>
      </w:rPr>
    </w:lvl>
    <w:lvl w:ilvl="4" w:tplc="FBCC89A6" w:tentative="1">
      <w:start w:val="1"/>
      <w:numFmt w:val="bullet"/>
      <w:lvlText w:val=""/>
      <w:lvlJc w:val="left"/>
      <w:pPr>
        <w:tabs>
          <w:tab w:val="num" w:pos="3600"/>
        </w:tabs>
        <w:ind w:left="3600" w:hanging="360"/>
      </w:pPr>
      <w:rPr>
        <w:rFonts w:ascii="Symbol" w:hAnsi="Symbol" w:hint="default"/>
      </w:rPr>
    </w:lvl>
    <w:lvl w:ilvl="5" w:tplc="2F5C628A" w:tentative="1">
      <w:start w:val="1"/>
      <w:numFmt w:val="bullet"/>
      <w:lvlText w:val=""/>
      <w:lvlJc w:val="left"/>
      <w:pPr>
        <w:tabs>
          <w:tab w:val="num" w:pos="4320"/>
        </w:tabs>
        <w:ind w:left="4320" w:hanging="360"/>
      </w:pPr>
      <w:rPr>
        <w:rFonts w:ascii="Symbol" w:hAnsi="Symbol" w:hint="default"/>
      </w:rPr>
    </w:lvl>
    <w:lvl w:ilvl="6" w:tplc="B916F226" w:tentative="1">
      <w:start w:val="1"/>
      <w:numFmt w:val="bullet"/>
      <w:lvlText w:val=""/>
      <w:lvlJc w:val="left"/>
      <w:pPr>
        <w:tabs>
          <w:tab w:val="num" w:pos="5040"/>
        </w:tabs>
        <w:ind w:left="5040" w:hanging="360"/>
      </w:pPr>
      <w:rPr>
        <w:rFonts w:ascii="Symbol" w:hAnsi="Symbol" w:hint="default"/>
      </w:rPr>
    </w:lvl>
    <w:lvl w:ilvl="7" w:tplc="4D8A22E6" w:tentative="1">
      <w:start w:val="1"/>
      <w:numFmt w:val="bullet"/>
      <w:lvlText w:val=""/>
      <w:lvlJc w:val="left"/>
      <w:pPr>
        <w:tabs>
          <w:tab w:val="num" w:pos="5760"/>
        </w:tabs>
        <w:ind w:left="5760" w:hanging="360"/>
      </w:pPr>
      <w:rPr>
        <w:rFonts w:ascii="Symbol" w:hAnsi="Symbol" w:hint="default"/>
      </w:rPr>
    </w:lvl>
    <w:lvl w:ilvl="8" w:tplc="14B6C95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8843454"/>
    <w:multiLevelType w:val="hybridMultilevel"/>
    <w:tmpl w:val="5B6CB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9410A"/>
    <w:multiLevelType w:val="hybridMultilevel"/>
    <w:tmpl w:val="48C65024"/>
    <w:lvl w:ilvl="0" w:tplc="04881880">
      <w:start w:val="808"/>
      <w:numFmt w:val="bullet"/>
      <w:lvlText w:val="-"/>
      <w:lvlJc w:val="left"/>
      <w:pPr>
        <w:ind w:left="1080" w:hanging="360"/>
      </w:pPr>
      <w:rPr>
        <w:rFonts w:ascii="Arial Narrow" w:eastAsiaTheme="minorEastAsia" w:hAnsi="Arial Narrow"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6563421"/>
    <w:multiLevelType w:val="hybridMultilevel"/>
    <w:tmpl w:val="34249B70"/>
    <w:lvl w:ilvl="0" w:tplc="90B4F6F8">
      <w:start w:val="1"/>
      <w:numFmt w:val="bullet"/>
      <w:lvlText w:val=""/>
      <w:lvlJc w:val="left"/>
      <w:pPr>
        <w:tabs>
          <w:tab w:val="num" w:pos="720"/>
        </w:tabs>
        <w:ind w:left="720" w:hanging="360"/>
      </w:pPr>
      <w:rPr>
        <w:rFonts w:ascii="Symbol" w:hAnsi="Symbol" w:hint="default"/>
      </w:rPr>
    </w:lvl>
    <w:lvl w:ilvl="1" w:tplc="2006009E" w:tentative="1">
      <w:start w:val="1"/>
      <w:numFmt w:val="bullet"/>
      <w:lvlText w:val=""/>
      <w:lvlJc w:val="left"/>
      <w:pPr>
        <w:tabs>
          <w:tab w:val="num" w:pos="1440"/>
        </w:tabs>
        <w:ind w:left="1440" w:hanging="360"/>
      </w:pPr>
      <w:rPr>
        <w:rFonts w:ascii="Symbol" w:hAnsi="Symbol" w:hint="default"/>
      </w:rPr>
    </w:lvl>
    <w:lvl w:ilvl="2" w:tplc="03261B48" w:tentative="1">
      <w:start w:val="1"/>
      <w:numFmt w:val="bullet"/>
      <w:lvlText w:val=""/>
      <w:lvlJc w:val="left"/>
      <w:pPr>
        <w:tabs>
          <w:tab w:val="num" w:pos="2160"/>
        </w:tabs>
        <w:ind w:left="2160" w:hanging="360"/>
      </w:pPr>
      <w:rPr>
        <w:rFonts w:ascii="Symbol" w:hAnsi="Symbol" w:hint="default"/>
      </w:rPr>
    </w:lvl>
    <w:lvl w:ilvl="3" w:tplc="E9867708" w:tentative="1">
      <w:start w:val="1"/>
      <w:numFmt w:val="bullet"/>
      <w:lvlText w:val=""/>
      <w:lvlJc w:val="left"/>
      <w:pPr>
        <w:tabs>
          <w:tab w:val="num" w:pos="2880"/>
        </w:tabs>
        <w:ind w:left="2880" w:hanging="360"/>
      </w:pPr>
      <w:rPr>
        <w:rFonts w:ascii="Symbol" w:hAnsi="Symbol" w:hint="default"/>
      </w:rPr>
    </w:lvl>
    <w:lvl w:ilvl="4" w:tplc="0FC8EF10" w:tentative="1">
      <w:start w:val="1"/>
      <w:numFmt w:val="bullet"/>
      <w:lvlText w:val=""/>
      <w:lvlJc w:val="left"/>
      <w:pPr>
        <w:tabs>
          <w:tab w:val="num" w:pos="3600"/>
        </w:tabs>
        <w:ind w:left="3600" w:hanging="360"/>
      </w:pPr>
      <w:rPr>
        <w:rFonts w:ascii="Symbol" w:hAnsi="Symbol" w:hint="default"/>
      </w:rPr>
    </w:lvl>
    <w:lvl w:ilvl="5" w:tplc="E364278C" w:tentative="1">
      <w:start w:val="1"/>
      <w:numFmt w:val="bullet"/>
      <w:lvlText w:val=""/>
      <w:lvlJc w:val="left"/>
      <w:pPr>
        <w:tabs>
          <w:tab w:val="num" w:pos="4320"/>
        </w:tabs>
        <w:ind w:left="4320" w:hanging="360"/>
      </w:pPr>
      <w:rPr>
        <w:rFonts w:ascii="Symbol" w:hAnsi="Symbol" w:hint="default"/>
      </w:rPr>
    </w:lvl>
    <w:lvl w:ilvl="6" w:tplc="7B8E85AC" w:tentative="1">
      <w:start w:val="1"/>
      <w:numFmt w:val="bullet"/>
      <w:lvlText w:val=""/>
      <w:lvlJc w:val="left"/>
      <w:pPr>
        <w:tabs>
          <w:tab w:val="num" w:pos="5040"/>
        </w:tabs>
        <w:ind w:left="5040" w:hanging="360"/>
      </w:pPr>
      <w:rPr>
        <w:rFonts w:ascii="Symbol" w:hAnsi="Symbol" w:hint="default"/>
      </w:rPr>
    </w:lvl>
    <w:lvl w:ilvl="7" w:tplc="A8904D82" w:tentative="1">
      <w:start w:val="1"/>
      <w:numFmt w:val="bullet"/>
      <w:lvlText w:val=""/>
      <w:lvlJc w:val="left"/>
      <w:pPr>
        <w:tabs>
          <w:tab w:val="num" w:pos="5760"/>
        </w:tabs>
        <w:ind w:left="5760" w:hanging="360"/>
      </w:pPr>
      <w:rPr>
        <w:rFonts w:ascii="Symbol" w:hAnsi="Symbol" w:hint="default"/>
      </w:rPr>
    </w:lvl>
    <w:lvl w:ilvl="8" w:tplc="EDB4A3C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1F212B8"/>
    <w:multiLevelType w:val="hybridMultilevel"/>
    <w:tmpl w:val="88408CCA"/>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6" w15:restartNumberingAfterBreak="0">
    <w:nsid w:val="4ABB34B8"/>
    <w:multiLevelType w:val="hybridMultilevel"/>
    <w:tmpl w:val="34B2FE8E"/>
    <w:lvl w:ilvl="0" w:tplc="38403B12">
      <w:start w:val="1"/>
      <w:numFmt w:val="bullet"/>
      <w:lvlText w:val=""/>
      <w:lvlJc w:val="left"/>
      <w:pPr>
        <w:tabs>
          <w:tab w:val="num" w:pos="720"/>
        </w:tabs>
        <w:ind w:left="720" w:hanging="360"/>
      </w:pPr>
      <w:rPr>
        <w:rFonts w:ascii="Symbol" w:hAnsi="Symbol" w:hint="default"/>
      </w:rPr>
    </w:lvl>
    <w:lvl w:ilvl="1" w:tplc="1786C16C" w:tentative="1">
      <w:start w:val="1"/>
      <w:numFmt w:val="bullet"/>
      <w:lvlText w:val=""/>
      <w:lvlJc w:val="left"/>
      <w:pPr>
        <w:tabs>
          <w:tab w:val="num" w:pos="1440"/>
        </w:tabs>
        <w:ind w:left="1440" w:hanging="360"/>
      </w:pPr>
      <w:rPr>
        <w:rFonts w:ascii="Symbol" w:hAnsi="Symbol" w:hint="default"/>
      </w:rPr>
    </w:lvl>
    <w:lvl w:ilvl="2" w:tplc="F192FD70" w:tentative="1">
      <w:start w:val="1"/>
      <w:numFmt w:val="bullet"/>
      <w:lvlText w:val=""/>
      <w:lvlJc w:val="left"/>
      <w:pPr>
        <w:tabs>
          <w:tab w:val="num" w:pos="2160"/>
        </w:tabs>
        <w:ind w:left="2160" w:hanging="360"/>
      </w:pPr>
      <w:rPr>
        <w:rFonts w:ascii="Symbol" w:hAnsi="Symbol" w:hint="default"/>
      </w:rPr>
    </w:lvl>
    <w:lvl w:ilvl="3" w:tplc="650AB6CE" w:tentative="1">
      <w:start w:val="1"/>
      <w:numFmt w:val="bullet"/>
      <w:lvlText w:val=""/>
      <w:lvlJc w:val="left"/>
      <w:pPr>
        <w:tabs>
          <w:tab w:val="num" w:pos="2880"/>
        </w:tabs>
        <w:ind w:left="2880" w:hanging="360"/>
      </w:pPr>
      <w:rPr>
        <w:rFonts w:ascii="Symbol" w:hAnsi="Symbol" w:hint="default"/>
      </w:rPr>
    </w:lvl>
    <w:lvl w:ilvl="4" w:tplc="8B8AA7CA" w:tentative="1">
      <w:start w:val="1"/>
      <w:numFmt w:val="bullet"/>
      <w:lvlText w:val=""/>
      <w:lvlJc w:val="left"/>
      <w:pPr>
        <w:tabs>
          <w:tab w:val="num" w:pos="3600"/>
        </w:tabs>
        <w:ind w:left="3600" w:hanging="360"/>
      </w:pPr>
      <w:rPr>
        <w:rFonts w:ascii="Symbol" w:hAnsi="Symbol" w:hint="default"/>
      </w:rPr>
    </w:lvl>
    <w:lvl w:ilvl="5" w:tplc="8138AE20" w:tentative="1">
      <w:start w:val="1"/>
      <w:numFmt w:val="bullet"/>
      <w:lvlText w:val=""/>
      <w:lvlJc w:val="left"/>
      <w:pPr>
        <w:tabs>
          <w:tab w:val="num" w:pos="4320"/>
        </w:tabs>
        <w:ind w:left="4320" w:hanging="360"/>
      </w:pPr>
      <w:rPr>
        <w:rFonts w:ascii="Symbol" w:hAnsi="Symbol" w:hint="default"/>
      </w:rPr>
    </w:lvl>
    <w:lvl w:ilvl="6" w:tplc="882207FC" w:tentative="1">
      <w:start w:val="1"/>
      <w:numFmt w:val="bullet"/>
      <w:lvlText w:val=""/>
      <w:lvlJc w:val="left"/>
      <w:pPr>
        <w:tabs>
          <w:tab w:val="num" w:pos="5040"/>
        </w:tabs>
        <w:ind w:left="5040" w:hanging="360"/>
      </w:pPr>
      <w:rPr>
        <w:rFonts w:ascii="Symbol" w:hAnsi="Symbol" w:hint="default"/>
      </w:rPr>
    </w:lvl>
    <w:lvl w:ilvl="7" w:tplc="CE485A26" w:tentative="1">
      <w:start w:val="1"/>
      <w:numFmt w:val="bullet"/>
      <w:lvlText w:val=""/>
      <w:lvlJc w:val="left"/>
      <w:pPr>
        <w:tabs>
          <w:tab w:val="num" w:pos="5760"/>
        </w:tabs>
        <w:ind w:left="5760" w:hanging="360"/>
      </w:pPr>
      <w:rPr>
        <w:rFonts w:ascii="Symbol" w:hAnsi="Symbol" w:hint="default"/>
      </w:rPr>
    </w:lvl>
    <w:lvl w:ilvl="8" w:tplc="E7C4FBB0"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4D17408A"/>
    <w:multiLevelType w:val="multilevel"/>
    <w:tmpl w:val="60E6D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025FBE"/>
    <w:multiLevelType w:val="multilevel"/>
    <w:tmpl w:val="86284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07150C"/>
    <w:multiLevelType w:val="hybridMultilevel"/>
    <w:tmpl w:val="8CB8E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143D85"/>
    <w:multiLevelType w:val="hybridMultilevel"/>
    <w:tmpl w:val="C52A6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3F7212"/>
    <w:multiLevelType w:val="hybridMultilevel"/>
    <w:tmpl w:val="B7023808"/>
    <w:lvl w:ilvl="0" w:tplc="04548836">
      <w:start w:val="1"/>
      <w:numFmt w:val="bullet"/>
      <w:lvlText w:val=""/>
      <w:lvlJc w:val="left"/>
      <w:pPr>
        <w:tabs>
          <w:tab w:val="num" w:pos="720"/>
        </w:tabs>
        <w:ind w:left="720" w:hanging="360"/>
      </w:pPr>
      <w:rPr>
        <w:rFonts w:ascii="Symbol" w:hAnsi="Symbol" w:hint="default"/>
      </w:rPr>
    </w:lvl>
    <w:lvl w:ilvl="1" w:tplc="13BECDDE" w:tentative="1">
      <w:start w:val="1"/>
      <w:numFmt w:val="bullet"/>
      <w:lvlText w:val=""/>
      <w:lvlJc w:val="left"/>
      <w:pPr>
        <w:tabs>
          <w:tab w:val="num" w:pos="1440"/>
        </w:tabs>
        <w:ind w:left="1440" w:hanging="360"/>
      </w:pPr>
      <w:rPr>
        <w:rFonts w:ascii="Symbol" w:hAnsi="Symbol" w:hint="default"/>
      </w:rPr>
    </w:lvl>
    <w:lvl w:ilvl="2" w:tplc="3E2C8120" w:tentative="1">
      <w:start w:val="1"/>
      <w:numFmt w:val="bullet"/>
      <w:lvlText w:val=""/>
      <w:lvlJc w:val="left"/>
      <w:pPr>
        <w:tabs>
          <w:tab w:val="num" w:pos="2160"/>
        </w:tabs>
        <w:ind w:left="2160" w:hanging="360"/>
      </w:pPr>
      <w:rPr>
        <w:rFonts w:ascii="Symbol" w:hAnsi="Symbol" w:hint="default"/>
      </w:rPr>
    </w:lvl>
    <w:lvl w:ilvl="3" w:tplc="067C3130" w:tentative="1">
      <w:start w:val="1"/>
      <w:numFmt w:val="bullet"/>
      <w:lvlText w:val=""/>
      <w:lvlJc w:val="left"/>
      <w:pPr>
        <w:tabs>
          <w:tab w:val="num" w:pos="2880"/>
        </w:tabs>
        <w:ind w:left="2880" w:hanging="360"/>
      </w:pPr>
      <w:rPr>
        <w:rFonts w:ascii="Symbol" w:hAnsi="Symbol" w:hint="default"/>
      </w:rPr>
    </w:lvl>
    <w:lvl w:ilvl="4" w:tplc="48A42902" w:tentative="1">
      <w:start w:val="1"/>
      <w:numFmt w:val="bullet"/>
      <w:lvlText w:val=""/>
      <w:lvlJc w:val="left"/>
      <w:pPr>
        <w:tabs>
          <w:tab w:val="num" w:pos="3600"/>
        </w:tabs>
        <w:ind w:left="3600" w:hanging="360"/>
      </w:pPr>
      <w:rPr>
        <w:rFonts w:ascii="Symbol" w:hAnsi="Symbol" w:hint="default"/>
      </w:rPr>
    </w:lvl>
    <w:lvl w:ilvl="5" w:tplc="9F38C662" w:tentative="1">
      <w:start w:val="1"/>
      <w:numFmt w:val="bullet"/>
      <w:lvlText w:val=""/>
      <w:lvlJc w:val="left"/>
      <w:pPr>
        <w:tabs>
          <w:tab w:val="num" w:pos="4320"/>
        </w:tabs>
        <w:ind w:left="4320" w:hanging="360"/>
      </w:pPr>
      <w:rPr>
        <w:rFonts w:ascii="Symbol" w:hAnsi="Symbol" w:hint="default"/>
      </w:rPr>
    </w:lvl>
    <w:lvl w:ilvl="6" w:tplc="25D241A4" w:tentative="1">
      <w:start w:val="1"/>
      <w:numFmt w:val="bullet"/>
      <w:lvlText w:val=""/>
      <w:lvlJc w:val="left"/>
      <w:pPr>
        <w:tabs>
          <w:tab w:val="num" w:pos="5040"/>
        </w:tabs>
        <w:ind w:left="5040" w:hanging="360"/>
      </w:pPr>
      <w:rPr>
        <w:rFonts w:ascii="Symbol" w:hAnsi="Symbol" w:hint="default"/>
      </w:rPr>
    </w:lvl>
    <w:lvl w:ilvl="7" w:tplc="A28ECAF0" w:tentative="1">
      <w:start w:val="1"/>
      <w:numFmt w:val="bullet"/>
      <w:lvlText w:val=""/>
      <w:lvlJc w:val="left"/>
      <w:pPr>
        <w:tabs>
          <w:tab w:val="num" w:pos="5760"/>
        </w:tabs>
        <w:ind w:left="5760" w:hanging="360"/>
      </w:pPr>
      <w:rPr>
        <w:rFonts w:ascii="Symbol" w:hAnsi="Symbol" w:hint="default"/>
      </w:rPr>
    </w:lvl>
    <w:lvl w:ilvl="8" w:tplc="0B5899F2"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74C62209"/>
    <w:multiLevelType w:val="hybridMultilevel"/>
    <w:tmpl w:val="80EE8A62"/>
    <w:lvl w:ilvl="0" w:tplc="08090007">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769809B3"/>
    <w:multiLevelType w:val="multilevel"/>
    <w:tmpl w:val="B3FE9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7274A5"/>
    <w:multiLevelType w:val="hybridMultilevel"/>
    <w:tmpl w:val="56265392"/>
    <w:lvl w:ilvl="0" w:tplc="6C2AEE0E">
      <w:start w:val="1"/>
      <w:numFmt w:val="bullet"/>
      <w:lvlText w:val=""/>
      <w:lvlJc w:val="left"/>
      <w:pPr>
        <w:tabs>
          <w:tab w:val="num" w:pos="720"/>
        </w:tabs>
        <w:ind w:left="720" w:hanging="360"/>
      </w:pPr>
      <w:rPr>
        <w:rFonts w:ascii="Symbol" w:hAnsi="Symbol" w:hint="default"/>
      </w:rPr>
    </w:lvl>
    <w:lvl w:ilvl="1" w:tplc="4F94467E" w:tentative="1">
      <w:start w:val="1"/>
      <w:numFmt w:val="bullet"/>
      <w:lvlText w:val=""/>
      <w:lvlJc w:val="left"/>
      <w:pPr>
        <w:tabs>
          <w:tab w:val="num" w:pos="1440"/>
        </w:tabs>
        <w:ind w:left="1440" w:hanging="360"/>
      </w:pPr>
      <w:rPr>
        <w:rFonts w:ascii="Symbol" w:hAnsi="Symbol" w:hint="default"/>
      </w:rPr>
    </w:lvl>
    <w:lvl w:ilvl="2" w:tplc="DCFAE48E" w:tentative="1">
      <w:start w:val="1"/>
      <w:numFmt w:val="bullet"/>
      <w:lvlText w:val=""/>
      <w:lvlJc w:val="left"/>
      <w:pPr>
        <w:tabs>
          <w:tab w:val="num" w:pos="2160"/>
        </w:tabs>
        <w:ind w:left="2160" w:hanging="360"/>
      </w:pPr>
      <w:rPr>
        <w:rFonts w:ascii="Symbol" w:hAnsi="Symbol" w:hint="default"/>
      </w:rPr>
    </w:lvl>
    <w:lvl w:ilvl="3" w:tplc="BE347EC4" w:tentative="1">
      <w:start w:val="1"/>
      <w:numFmt w:val="bullet"/>
      <w:lvlText w:val=""/>
      <w:lvlJc w:val="left"/>
      <w:pPr>
        <w:tabs>
          <w:tab w:val="num" w:pos="2880"/>
        </w:tabs>
        <w:ind w:left="2880" w:hanging="360"/>
      </w:pPr>
      <w:rPr>
        <w:rFonts w:ascii="Symbol" w:hAnsi="Symbol" w:hint="default"/>
      </w:rPr>
    </w:lvl>
    <w:lvl w:ilvl="4" w:tplc="AF363FEE" w:tentative="1">
      <w:start w:val="1"/>
      <w:numFmt w:val="bullet"/>
      <w:lvlText w:val=""/>
      <w:lvlJc w:val="left"/>
      <w:pPr>
        <w:tabs>
          <w:tab w:val="num" w:pos="3600"/>
        </w:tabs>
        <w:ind w:left="3600" w:hanging="360"/>
      </w:pPr>
      <w:rPr>
        <w:rFonts w:ascii="Symbol" w:hAnsi="Symbol" w:hint="default"/>
      </w:rPr>
    </w:lvl>
    <w:lvl w:ilvl="5" w:tplc="F5E85D38" w:tentative="1">
      <w:start w:val="1"/>
      <w:numFmt w:val="bullet"/>
      <w:lvlText w:val=""/>
      <w:lvlJc w:val="left"/>
      <w:pPr>
        <w:tabs>
          <w:tab w:val="num" w:pos="4320"/>
        </w:tabs>
        <w:ind w:left="4320" w:hanging="360"/>
      </w:pPr>
      <w:rPr>
        <w:rFonts w:ascii="Symbol" w:hAnsi="Symbol" w:hint="default"/>
      </w:rPr>
    </w:lvl>
    <w:lvl w:ilvl="6" w:tplc="C14625EC" w:tentative="1">
      <w:start w:val="1"/>
      <w:numFmt w:val="bullet"/>
      <w:lvlText w:val=""/>
      <w:lvlJc w:val="left"/>
      <w:pPr>
        <w:tabs>
          <w:tab w:val="num" w:pos="5040"/>
        </w:tabs>
        <w:ind w:left="5040" w:hanging="360"/>
      </w:pPr>
      <w:rPr>
        <w:rFonts w:ascii="Symbol" w:hAnsi="Symbol" w:hint="default"/>
      </w:rPr>
    </w:lvl>
    <w:lvl w:ilvl="7" w:tplc="171CE5A2" w:tentative="1">
      <w:start w:val="1"/>
      <w:numFmt w:val="bullet"/>
      <w:lvlText w:val=""/>
      <w:lvlJc w:val="left"/>
      <w:pPr>
        <w:tabs>
          <w:tab w:val="num" w:pos="5760"/>
        </w:tabs>
        <w:ind w:left="5760" w:hanging="360"/>
      </w:pPr>
      <w:rPr>
        <w:rFonts w:ascii="Symbol" w:hAnsi="Symbol" w:hint="default"/>
      </w:rPr>
    </w:lvl>
    <w:lvl w:ilvl="8" w:tplc="0CD6D7B2"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3"/>
  </w:num>
  <w:num w:numId="3">
    <w:abstractNumId w:val="8"/>
  </w:num>
  <w:num w:numId="4">
    <w:abstractNumId w:val="10"/>
  </w:num>
  <w:num w:numId="5">
    <w:abstractNumId w:val="7"/>
  </w:num>
  <w:num w:numId="6">
    <w:abstractNumId w:val="5"/>
  </w:num>
  <w:num w:numId="7">
    <w:abstractNumId w:val="9"/>
  </w:num>
  <w:num w:numId="8">
    <w:abstractNumId w:val="0"/>
  </w:num>
  <w:num w:numId="9">
    <w:abstractNumId w:val="12"/>
  </w:num>
  <w:num w:numId="10">
    <w:abstractNumId w:val="6"/>
  </w:num>
  <w:num w:numId="11">
    <w:abstractNumId w:val="11"/>
  </w:num>
  <w:num w:numId="12">
    <w:abstractNumId w:val="1"/>
  </w:num>
  <w:num w:numId="13">
    <w:abstractNumId w:val="14"/>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493"/>
    <w:rsid w:val="000148FE"/>
    <w:rsid w:val="000445A3"/>
    <w:rsid w:val="00073123"/>
    <w:rsid w:val="000F0879"/>
    <w:rsid w:val="0012411B"/>
    <w:rsid w:val="00131A88"/>
    <w:rsid w:val="00162233"/>
    <w:rsid w:val="00165165"/>
    <w:rsid w:val="00176323"/>
    <w:rsid w:val="001D6DDD"/>
    <w:rsid w:val="002248C5"/>
    <w:rsid w:val="00235FC8"/>
    <w:rsid w:val="00275166"/>
    <w:rsid w:val="002B147F"/>
    <w:rsid w:val="002C1300"/>
    <w:rsid w:val="002E1135"/>
    <w:rsid w:val="002E4A02"/>
    <w:rsid w:val="002F7E47"/>
    <w:rsid w:val="00345106"/>
    <w:rsid w:val="003917D0"/>
    <w:rsid w:val="004332E2"/>
    <w:rsid w:val="004373C7"/>
    <w:rsid w:val="00444F74"/>
    <w:rsid w:val="0044622D"/>
    <w:rsid w:val="004A2CF8"/>
    <w:rsid w:val="00515D32"/>
    <w:rsid w:val="00523B22"/>
    <w:rsid w:val="005301A1"/>
    <w:rsid w:val="00537B36"/>
    <w:rsid w:val="00567226"/>
    <w:rsid w:val="00572736"/>
    <w:rsid w:val="00573FB3"/>
    <w:rsid w:val="005766D1"/>
    <w:rsid w:val="005D5693"/>
    <w:rsid w:val="00620B7D"/>
    <w:rsid w:val="00625D03"/>
    <w:rsid w:val="006329AA"/>
    <w:rsid w:val="006B4F69"/>
    <w:rsid w:val="00750A75"/>
    <w:rsid w:val="007E0832"/>
    <w:rsid w:val="008015B5"/>
    <w:rsid w:val="008265E9"/>
    <w:rsid w:val="008C75AF"/>
    <w:rsid w:val="009105DB"/>
    <w:rsid w:val="00920443"/>
    <w:rsid w:val="00920CD5"/>
    <w:rsid w:val="009315E8"/>
    <w:rsid w:val="00954B0A"/>
    <w:rsid w:val="00965C81"/>
    <w:rsid w:val="00995067"/>
    <w:rsid w:val="00997A72"/>
    <w:rsid w:val="009A24CC"/>
    <w:rsid w:val="009A3EDB"/>
    <w:rsid w:val="009A7788"/>
    <w:rsid w:val="009B0493"/>
    <w:rsid w:val="00A10E4E"/>
    <w:rsid w:val="00A33F4D"/>
    <w:rsid w:val="00A948B2"/>
    <w:rsid w:val="00AB1282"/>
    <w:rsid w:val="00AB503F"/>
    <w:rsid w:val="00AC40CF"/>
    <w:rsid w:val="00B270E8"/>
    <w:rsid w:val="00B433D8"/>
    <w:rsid w:val="00B47B19"/>
    <w:rsid w:val="00B86DFD"/>
    <w:rsid w:val="00B93BC7"/>
    <w:rsid w:val="00BD05B4"/>
    <w:rsid w:val="00BF4221"/>
    <w:rsid w:val="00D55EA8"/>
    <w:rsid w:val="00D83914"/>
    <w:rsid w:val="00D971E5"/>
    <w:rsid w:val="00DA7F9C"/>
    <w:rsid w:val="00DD77AF"/>
    <w:rsid w:val="00E03A7B"/>
    <w:rsid w:val="00E049AB"/>
    <w:rsid w:val="00E40481"/>
    <w:rsid w:val="00E61AFD"/>
    <w:rsid w:val="00E825C8"/>
    <w:rsid w:val="00E8759B"/>
    <w:rsid w:val="00ED1D80"/>
    <w:rsid w:val="00F202A2"/>
    <w:rsid w:val="00F33F25"/>
    <w:rsid w:val="00F34296"/>
    <w:rsid w:val="00FA442F"/>
    <w:rsid w:val="00FB1132"/>
    <w:rsid w:val="00FF6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498C2FC"/>
  <w15:chartTrackingRefBased/>
  <w15:docId w15:val="{266BD2BB-0866-44C1-A3CB-B708D0B5D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E4E"/>
  </w:style>
  <w:style w:type="paragraph" w:styleId="Heading1">
    <w:name w:val="heading 1"/>
    <w:basedOn w:val="Normal"/>
    <w:next w:val="Normal"/>
    <w:link w:val="Heading1Char"/>
    <w:uiPriority w:val="9"/>
    <w:qFormat/>
    <w:rsid w:val="00A10E4E"/>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A10E4E"/>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A10E4E"/>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A10E4E"/>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A10E4E"/>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A10E4E"/>
    <w:pPr>
      <w:keepNext/>
      <w:keepLines/>
      <w:spacing w:before="40" w:after="0"/>
      <w:outlineLvl w:val="5"/>
    </w:pPr>
  </w:style>
  <w:style w:type="paragraph" w:styleId="Heading7">
    <w:name w:val="heading 7"/>
    <w:basedOn w:val="Normal"/>
    <w:next w:val="Normal"/>
    <w:link w:val="Heading7Char"/>
    <w:uiPriority w:val="9"/>
    <w:semiHidden/>
    <w:unhideWhenUsed/>
    <w:qFormat/>
    <w:rsid w:val="00A10E4E"/>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10E4E"/>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A10E4E"/>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E4E"/>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A10E4E"/>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A10E4E"/>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A10E4E"/>
    <w:rPr>
      <w:i/>
      <w:iCs/>
    </w:rPr>
  </w:style>
  <w:style w:type="character" w:customStyle="1" w:styleId="Heading5Char">
    <w:name w:val="Heading 5 Char"/>
    <w:basedOn w:val="DefaultParagraphFont"/>
    <w:link w:val="Heading5"/>
    <w:uiPriority w:val="9"/>
    <w:semiHidden/>
    <w:rsid w:val="00A10E4E"/>
    <w:rPr>
      <w:color w:val="404040" w:themeColor="text1" w:themeTint="BF"/>
    </w:rPr>
  </w:style>
  <w:style w:type="character" w:customStyle="1" w:styleId="Heading6Char">
    <w:name w:val="Heading 6 Char"/>
    <w:basedOn w:val="DefaultParagraphFont"/>
    <w:link w:val="Heading6"/>
    <w:uiPriority w:val="9"/>
    <w:semiHidden/>
    <w:rsid w:val="00A10E4E"/>
  </w:style>
  <w:style w:type="character" w:customStyle="1" w:styleId="Heading7Char">
    <w:name w:val="Heading 7 Char"/>
    <w:basedOn w:val="DefaultParagraphFont"/>
    <w:link w:val="Heading7"/>
    <w:uiPriority w:val="9"/>
    <w:semiHidden/>
    <w:rsid w:val="00A10E4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10E4E"/>
    <w:rPr>
      <w:color w:val="262626" w:themeColor="text1" w:themeTint="D9"/>
      <w:sz w:val="21"/>
      <w:szCs w:val="21"/>
    </w:rPr>
  </w:style>
  <w:style w:type="character" w:customStyle="1" w:styleId="Heading9Char">
    <w:name w:val="Heading 9 Char"/>
    <w:basedOn w:val="DefaultParagraphFont"/>
    <w:link w:val="Heading9"/>
    <w:uiPriority w:val="9"/>
    <w:semiHidden/>
    <w:rsid w:val="00A10E4E"/>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A10E4E"/>
    <w:pPr>
      <w:spacing w:after="200" w:line="240" w:lineRule="auto"/>
    </w:pPr>
    <w:rPr>
      <w:i/>
      <w:iCs/>
      <w:color w:val="632E62" w:themeColor="text2"/>
      <w:sz w:val="18"/>
      <w:szCs w:val="18"/>
    </w:rPr>
  </w:style>
  <w:style w:type="paragraph" w:styleId="Title">
    <w:name w:val="Title"/>
    <w:basedOn w:val="Normal"/>
    <w:next w:val="Normal"/>
    <w:link w:val="TitleChar"/>
    <w:uiPriority w:val="10"/>
    <w:qFormat/>
    <w:rsid w:val="00A10E4E"/>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A10E4E"/>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A10E4E"/>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10E4E"/>
    <w:rPr>
      <w:color w:val="5A5A5A" w:themeColor="text1" w:themeTint="A5"/>
      <w:spacing w:val="15"/>
    </w:rPr>
  </w:style>
  <w:style w:type="character" w:styleId="Strong">
    <w:name w:val="Strong"/>
    <w:basedOn w:val="DefaultParagraphFont"/>
    <w:uiPriority w:val="22"/>
    <w:qFormat/>
    <w:rsid w:val="00A10E4E"/>
    <w:rPr>
      <w:b/>
      <w:bCs/>
      <w:color w:val="auto"/>
    </w:rPr>
  </w:style>
  <w:style w:type="character" w:styleId="Emphasis">
    <w:name w:val="Emphasis"/>
    <w:basedOn w:val="DefaultParagraphFont"/>
    <w:uiPriority w:val="20"/>
    <w:qFormat/>
    <w:rsid w:val="00A10E4E"/>
    <w:rPr>
      <w:i/>
      <w:iCs/>
      <w:color w:val="auto"/>
    </w:rPr>
  </w:style>
  <w:style w:type="paragraph" w:styleId="NoSpacing">
    <w:name w:val="No Spacing"/>
    <w:link w:val="NoSpacingChar"/>
    <w:uiPriority w:val="1"/>
    <w:qFormat/>
    <w:rsid w:val="00A10E4E"/>
    <w:pPr>
      <w:spacing w:after="0" w:line="240" w:lineRule="auto"/>
    </w:pPr>
  </w:style>
  <w:style w:type="paragraph" w:styleId="Quote">
    <w:name w:val="Quote"/>
    <w:basedOn w:val="Normal"/>
    <w:next w:val="Normal"/>
    <w:link w:val="QuoteChar"/>
    <w:uiPriority w:val="29"/>
    <w:qFormat/>
    <w:rsid w:val="00A10E4E"/>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A10E4E"/>
    <w:rPr>
      <w:i/>
      <w:iCs/>
      <w:color w:val="404040" w:themeColor="text1" w:themeTint="BF"/>
    </w:rPr>
  </w:style>
  <w:style w:type="paragraph" w:styleId="IntenseQuote">
    <w:name w:val="Intense Quote"/>
    <w:basedOn w:val="Normal"/>
    <w:next w:val="Normal"/>
    <w:link w:val="IntenseQuoteChar"/>
    <w:uiPriority w:val="30"/>
    <w:qFormat/>
    <w:rsid w:val="00A10E4E"/>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A10E4E"/>
    <w:rPr>
      <w:i/>
      <w:iCs/>
      <w:color w:val="404040" w:themeColor="text1" w:themeTint="BF"/>
    </w:rPr>
  </w:style>
  <w:style w:type="character" w:styleId="SubtleEmphasis">
    <w:name w:val="Subtle Emphasis"/>
    <w:basedOn w:val="DefaultParagraphFont"/>
    <w:uiPriority w:val="19"/>
    <w:qFormat/>
    <w:rsid w:val="00A10E4E"/>
    <w:rPr>
      <w:i/>
      <w:iCs/>
      <w:color w:val="404040" w:themeColor="text1" w:themeTint="BF"/>
    </w:rPr>
  </w:style>
  <w:style w:type="character" w:styleId="IntenseEmphasis">
    <w:name w:val="Intense Emphasis"/>
    <w:basedOn w:val="DefaultParagraphFont"/>
    <w:uiPriority w:val="21"/>
    <w:qFormat/>
    <w:rsid w:val="00A10E4E"/>
    <w:rPr>
      <w:b/>
      <w:bCs/>
      <w:i/>
      <w:iCs/>
      <w:color w:val="auto"/>
    </w:rPr>
  </w:style>
  <w:style w:type="character" w:styleId="SubtleReference">
    <w:name w:val="Subtle Reference"/>
    <w:basedOn w:val="DefaultParagraphFont"/>
    <w:uiPriority w:val="31"/>
    <w:qFormat/>
    <w:rsid w:val="00A10E4E"/>
    <w:rPr>
      <w:smallCaps/>
      <w:color w:val="404040" w:themeColor="text1" w:themeTint="BF"/>
    </w:rPr>
  </w:style>
  <w:style w:type="character" w:styleId="IntenseReference">
    <w:name w:val="Intense Reference"/>
    <w:basedOn w:val="DefaultParagraphFont"/>
    <w:uiPriority w:val="32"/>
    <w:qFormat/>
    <w:rsid w:val="00A10E4E"/>
    <w:rPr>
      <w:b/>
      <w:bCs/>
      <w:smallCaps/>
      <w:color w:val="404040" w:themeColor="text1" w:themeTint="BF"/>
      <w:spacing w:val="5"/>
    </w:rPr>
  </w:style>
  <w:style w:type="character" w:styleId="BookTitle">
    <w:name w:val="Book Title"/>
    <w:basedOn w:val="DefaultParagraphFont"/>
    <w:uiPriority w:val="33"/>
    <w:qFormat/>
    <w:rsid w:val="00A10E4E"/>
    <w:rPr>
      <w:b/>
      <w:bCs/>
      <w:i/>
      <w:iCs/>
      <w:spacing w:val="5"/>
    </w:rPr>
  </w:style>
  <w:style w:type="paragraph" w:styleId="TOCHeading">
    <w:name w:val="TOC Heading"/>
    <w:basedOn w:val="Heading1"/>
    <w:next w:val="Normal"/>
    <w:uiPriority w:val="39"/>
    <w:semiHidden/>
    <w:unhideWhenUsed/>
    <w:qFormat/>
    <w:rsid w:val="00A10E4E"/>
    <w:pPr>
      <w:outlineLvl w:val="9"/>
    </w:pPr>
  </w:style>
  <w:style w:type="character" w:customStyle="1" w:styleId="NoSpacingChar">
    <w:name w:val="No Spacing Char"/>
    <w:basedOn w:val="DefaultParagraphFont"/>
    <w:link w:val="NoSpacing"/>
    <w:uiPriority w:val="1"/>
    <w:rsid w:val="009B0493"/>
  </w:style>
  <w:style w:type="character" w:styleId="Hyperlink">
    <w:name w:val="Hyperlink"/>
    <w:basedOn w:val="DefaultParagraphFont"/>
    <w:uiPriority w:val="99"/>
    <w:unhideWhenUsed/>
    <w:rsid w:val="00523B22"/>
    <w:rPr>
      <w:color w:val="0000FF"/>
      <w:u w:val="single"/>
    </w:rPr>
  </w:style>
  <w:style w:type="character" w:styleId="UnresolvedMention">
    <w:name w:val="Unresolved Mention"/>
    <w:basedOn w:val="DefaultParagraphFont"/>
    <w:uiPriority w:val="99"/>
    <w:semiHidden/>
    <w:unhideWhenUsed/>
    <w:rsid w:val="00523B22"/>
    <w:rPr>
      <w:color w:val="605E5C"/>
      <w:shd w:val="clear" w:color="auto" w:fill="E1DFDD"/>
    </w:rPr>
  </w:style>
  <w:style w:type="paragraph" w:styleId="BalloonText">
    <w:name w:val="Balloon Text"/>
    <w:basedOn w:val="Normal"/>
    <w:link w:val="BalloonTextChar"/>
    <w:uiPriority w:val="99"/>
    <w:semiHidden/>
    <w:unhideWhenUsed/>
    <w:rsid w:val="00997A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A72"/>
    <w:rPr>
      <w:rFonts w:ascii="Segoe UI" w:hAnsi="Segoe UI" w:cs="Segoe UI"/>
      <w:sz w:val="18"/>
      <w:szCs w:val="18"/>
    </w:rPr>
  </w:style>
  <w:style w:type="paragraph" w:styleId="NormalWeb">
    <w:name w:val="Normal (Web)"/>
    <w:basedOn w:val="Normal"/>
    <w:uiPriority w:val="99"/>
    <w:unhideWhenUsed/>
    <w:rsid w:val="00A10E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148FE"/>
    <w:pPr>
      <w:ind w:left="720"/>
      <w:contextualSpacing/>
    </w:pPr>
  </w:style>
  <w:style w:type="character" w:styleId="FollowedHyperlink">
    <w:name w:val="FollowedHyperlink"/>
    <w:basedOn w:val="DefaultParagraphFont"/>
    <w:uiPriority w:val="99"/>
    <w:semiHidden/>
    <w:unhideWhenUsed/>
    <w:rsid w:val="00567226"/>
    <w:rPr>
      <w:color w:val="666699" w:themeColor="followedHyperlink"/>
      <w:u w:val="single"/>
    </w:rPr>
  </w:style>
  <w:style w:type="character" w:customStyle="1" w:styleId="color15">
    <w:name w:val="color_15"/>
    <w:basedOn w:val="DefaultParagraphFont"/>
    <w:rsid w:val="002B147F"/>
  </w:style>
  <w:style w:type="paragraph" w:customStyle="1" w:styleId="font8">
    <w:name w:val="font_8"/>
    <w:basedOn w:val="Normal"/>
    <w:rsid w:val="002B14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11">
    <w:name w:val="color_11"/>
    <w:basedOn w:val="DefaultParagraphFont"/>
    <w:rsid w:val="002B147F"/>
  </w:style>
  <w:style w:type="paragraph" w:customStyle="1" w:styleId="font9">
    <w:name w:val="font_9"/>
    <w:basedOn w:val="Normal"/>
    <w:rsid w:val="002B14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2B1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264231">
      <w:bodyDiv w:val="1"/>
      <w:marLeft w:val="0"/>
      <w:marRight w:val="0"/>
      <w:marTop w:val="0"/>
      <w:marBottom w:val="0"/>
      <w:divBdr>
        <w:top w:val="none" w:sz="0" w:space="0" w:color="auto"/>
        <w:left w:val="none" w:sz="0" w:space="0" w:color="auto"/>
        <w:bottom w:val="none" w:sz="0" w:space="0" w:color="auto"/>
        <w:right w:val="none" w:sz="0" w:space="0" w:color="auto"/>
      </w:divBdr>
    </w:div>
    <w:div w:id="314652872">
      <w:bodyDiv w:val="1"/>
      <w:marLeft w:val="0"/>
      <w:marRight w:val="0"/>
      <w:marTop w:val="0"/>
      <w:marBottom w:val="0"/>
      <w:divBdr>
        <w:top w:val="none" w:sz="0" w:space="0" w:color="auto"/>
        <w:left w:val="none" w:sz="0" w:space="0" w:color="auto"/>
        <w:bottom w:val="none" w:sz="0" w:space="0" w:color="auto"/>
        <w:right w:val="none" w:sz="0" w:space="0" w:color="auto"/>
      </w:divBdr>
      <w:divsChild>
        <w:div w:id="100342453">
          <w:marLeft w:val="0"/>
          <w:marRight w:val="0"/>
          <w:marTop w:val="0"/>
          <w:marBottom w:val="0"/>
          <w:divBdr>
            <w:top w:val="none" w:sz="0" w:space="0" w:color="auto"/>
            <w:left w:val="none" w:sz="0" w:space="0" w:color="auto"/>
            <w:bottom w:val="none" w:sz="0" w:space="0" w:color="auto"/>
            <w:right w:val="none" w:sz="0" w:space="0" w:color="auto"/>
          </w:divBdr>
          <w:divsChild>
            <w:div w:id="175848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16981">
      <w:bodyDiv w:val="1"/>
      <w:marLeft w:val="0"/>
      <w:marRight w:val="0"/>
      <w:marTop w:val="0"/>
      <w:marBottom w:val="0"/>
      <w:divBdr>
        <w:top w:val="none" w:sz="0" w:space="0" w:color="auto"/>
        <w:left w:val="none" w:sz="0" w:space="0" w:color="auto"/>
        <w:bottom w:val="none" w:sz="0" w:space="0" w:color="auto"/>
        <w:right w:val="none" w:sz="0" w:space="0" w:color="auto"/>
      </w:divBdr>
    </w:div>
    <w:div w:id="763888637">
      <w:bodyDiv w:val="1"/>
      <w:marLeft w:val="0"/>
      <w:marRight w:val="0"/>
      <w:marTop w:val="0"/>
      <w:marBottom w:val="0"/>
      <w:divBdr>
        <w:top w:val="none" w:sz="0" w:space="0" w:color="auto"/>
        <w:left w:val="none" w:sz="0" w:space="0" w:color="auto"/>
        <w:bottom w:val="none" w:sz="0" w:space="0" w:color="auto"/>
        <w:right w:val="none" w:sz="0" w:space="0" w:color="auto"/>
      </w:divBdr>
      <w:divsChild>
        <w:div w:id="1340696718">
          <w:marLeft w:val="0"/>
          <w:marRight w:val="0"/>
          <w:marTop w:val="0"/>
          <w:marBottom w:val="0"/>
          <w:divBdr>
            <w:top w:val="none" w:sz="0" w:space="0" w:color="auto"/>
            <w:left w:val="none" w:sz="0" w:space="0" w:color="auto"/>
            <w:bottom w:val="none" w:sz="0" w:space="0" w:color="auto"/>
            <w:right w:val="none" w:sz="0" w:space="0" w:color="auto"/>
          </w:divBdr>
          <w:divsChild>
            <w:div w:id="1642803142">
              <w:marLeft w:val="0"/>
              <w:marRight w:val="0"/>
              <w:marTop w:val="0"/>
              <w:marBottom w:val="0"/>
              <w:divBdr>
                <w:top w:val="none" w:sz="0" w:space="0" w:color="auto"/>
                <w:left w:val="none" w:sz="0" w:space="0" w:color="auto"/>
                <w:bottom w:val="none" w:sz="0" w:space="0" w:color="auto"/>
                <w:right w:val="none" w:sz="0" w:space="0" w:color="auto"/>
              </w:divBdr>
              <w:divsChild>
                <w:div w:id="99229931">
                  <w:marLeft w:val="-225"/>
                  <w:marRight w:val="-225"/>
                  <w:marTop w:val="0"/>
                  <w:marBottom w:val="0"/>
                  <w:divBdr>
                    <w:top w:val="none" w:sz="0" w:space="0" w:color="auto"/>
                    <w:left w:val="none" w:sz="0" w:space="0" w:color="auto"/>
                    <w:bottom w:val="none" w:sz="0" w:space="0" w:color="auto"/>
                    <w:right w:val="none" w:sz="0" w:space="0" w:color="auto"/>
                  </w:divBdr>
                  <w:divsChild>
                    <w:div w:id="733889291">
                      <w:marLeft w:val="0"/>
                      <w:marRight w:val="0"/>
                      <w:marTop w:val="0"/>
                      <w:marBottom w:val="0"/>
                      <w:divBdr>
                        <w:top w:val="none" w:sz="0" w:space="0" w:color="auto"/>
                        <w:left w:val="none" w:sz="0" w:space="0" w:color="auto"/>
                        <w:bottom w:val="none" w:sz="0" w:space="0" w:color="auto"/>
                        <w:right w:val="none" w:sz="0" w:space="0" w:color="auto"/>
                      </w:divBdr>
                      <w:divsChild>
                        <w:div w:id="2135634808">
                          <w:marLeft w:val="0"/>
                          <w:marRight w:val="0"/>
                          <w:marTop w:val="4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071698">
      <w:bodyDiv w:val="1"/>
      <w:marLeft w:val="0"/>
      <w:marRight w:val="0"/>
      <w:marTop w:val="0"/>
      <w:marBottom w:val="0"/>
      <w:divBdr>
        <w:top w:val="none" w:sz="0" w:space="0" w:color="auto"/>
        <w:left w:val="none" w:sz="0" w:space="0" w:color="auto"/>
        <w:bottom w:val="none" w:sz="0" w:space="0" w:color="auto"/>
        <w:right w:val="none" w:sz="0" w:space="0" w:color="auto"/>
      </w:divBdr>
    </w:div>
    <w:div w:id="895973299">
      <w:bodyDiv w:val="1"/>
      <w:marLeft w:val="0"/>
      <w:marRight w:val="0"/>
      <w:marTop w:val="0"/>
      <w:marBottom w:val="0"/>
      <w:divBdr>
        <w:top w:val="none" w:sz="0" w:space="0" w:color="auto"/>
        <w:left w:val="none" w:sz="0" w:space="0" w:color="auto"/>
        <w:bottom w:val="none" w:sz="0" w:space="0" w:color="auto"/>
        <w:right w:val="none" w:sz="0" w:space="0" w:color="auto"/>
      </w:divBdr>
    </w:div>
    <w:div w:id="1087388863">
      <w:bodyDiv w:val="1"/>
      <w:marLeft w:val="0"/>
      <w:marRight w:val="0"/>
      <w:marTop w:val="0"/>
      <w:marBottom w:val="0"/>
      <w:divBdr>
        <w:top w:val="none" w:sz="0" w:space="0" w:color="auto"/>
        <w:left w:val="none" w:sz="0" w:space="0" w:color="auto"/>
        <w:bottom w:val="none" w:sz="0" w:space="0" w:color="auto"/>
        <w:right w:val="none" w:sz="0" w:space="0" w:color="auto"/>
      </w:divBdr>
    </w:div>
    <w:div w:id="1111121722">
      <w:bodyDiv w:val="1"/>
      <w:marLeft w:val="0"/>
      <w:marRight w:val="0"/>
      <w:marTop w:val="0"/>
      <w:marBottom w:val="0"/>
      <w:divBdr>
        <w:top w:val="none" w:sz="0" w:space="0" w:color="auto"/>
        <w:left w:val="none" w:sz="0" w:space="0" w:color="auto"/>
        <w:bottom w:val="none" w:sz="0" w:space="0" w:color="auto"/>
        <w:right w:val="none" w:sz="0" w:space="0" w:color="auto"/>
      </w:divBdr>
      <w:divsChild>
        <w:div w:id="1122384985">
          <w:marLeft w:val="0"/>
          <w:marRight w:val="0"/>
          <w:marTop w:val="0"/>
          <w:marBottom w:val="0"/>
          <w:divBdr>
            <w:top w:val="none" w:sz="0" w:space="0" w:color="auto"/>
            <w:left w:val="none" w:sz="0" w:space="0" w:color="auto"/>
            <w:bottom w:val="none" w:sz="0" w:space="0" w:color="auto"/>
            <w:right w:val="none" w:sz="0" w:space="0" w:color="auto"/>
          </w:divBdr>
          <w:divsChild>
            <w:div w:id="1123577085">
              <w:marLeft w:val="0"/>
              <w:marRight w:val="0"/>
              <w:marTop w:val="0"/>
              <w:marBottom w:val="0"/>
              <w:divBdr>
                <w:top w:val="none" w:sz="0" w:space="0" w:color="auto"/>
                <w:left w:val="none" w:sz="0" w:space="0" w:color="auto"/>
                <w:bottom w:val="none" w:sz="0" w:space="0" w:color="auto"/>
                <w:right w:val="none" w:sz="0" w:space="0" w:color="auto"/>
              </w:divBdr>
              <w:divsChild>
                <w:div w:id="1703170532">
                  <w:marLeft w:val="0"/>
                  <w:marRight w:val="0"/>
                  <w:marTop w:val="0"/>
                  <w:marBottom w:val="0"/>
                  <w:divBdr>
                    <w:top w:val="none" w:sz="0" w:space="0" w:color="auto"/>
                    <w:left w:val="none" w:sz="0" w:space="0" w:color="auto"/>
                    <w:bottom w:val="none" w:sz="0" w:space="0" w:color="auto"/>
                    <w:right w:val="none" w:sz="0" w:space="0" w:color="auto"/>
                  </w:divBdr>
                  <w:divsChild>
                    <w:div w:id="2887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40911">
          <w:marLeft w:val="0"/>
          <w:marRight w:val="0"/>
          <w:marTop w:val="0"/>
          <w:marBottom w:val="0"/>
          <w:divBdr>
            <w:top w:val="none" w:sz="0" w:space="0" w:color="auto"/>
            <w:left w:val="none" w:sz="0" w:space="0" w:color="auto"/>
            <w:bottom w:val="none" w:sz="0" w:space="0" w:color="auto"/>
            <w:right w:val="none" w:sz="0" w:space="0" w:color="auto"/>
          </w:divBdr>
        </w:div>
      </w:divsChild>
    </w:div>
    <w:div w:id="1223829916">
      <w:bodyDiv w:val="1"/>
      <w:marLeft w:val="0"/>
      <w:marRight w:val="0"/>
      <w:marTop w:val="0"/>
      <w:marBottom w:val="0"/>
      <w:divBdr>
        <w:top w:val="none" w:sz="0" w:space="0" w:color="auto"/>
        <w:left w:val="none" w:sz="0" w:space="0" w:color="auto"/>
        <w:bottom w:val="none" w:sz="0" w:space="0" w:color="auto"/>
        <w:right w:val="none" w:sz="0" w:space="0" w:color="auto"/>
      </w:divBdr>
    </w:div>
    <w:div w:id="1275942607">
      <w:bodyDiv w:val="1"/>
      <w:marLeft w:val="0"/>
      <w:marRight w:val="0"/>
      <w:marTop w:val="0"/>
      <w:marBottom w:val="0"/>
      <w:divBdr>
        <w:top w:val="none" w:sz="0" w:space="0" w:color="auto"/>
        <w:left w:val="none" w:sz="0" w:space="0" w:color="auto"/>
        <w:bottom w:val="none" w:sz="0" w:space="0" w:color="auto"/>
        <w:right w:val="none" w:sz="0" w:space="0" w:color="auto"/>
      </w:divBdr>
      <w:divsChild>
        <w:div w:id="1334066042">
          <w:marLeft w:val="2400"/>
          <w:marRight w:val="2400"/>
          <w:marTop w:val="0"/>
          <w:marBottom w:val="0"/>
          <w:divBdr>
            <w:top w:val="none" w:sz="0" w:space="0" w:color="auto"/>
            <w:left w:val="none" w:sz="0" w:space="0" w:color="auto"/>
            <w:bottom w:val="none" w:sz="0" w:space="0" w:color="auto"/>
            <w:right w:val="none" w:sz="0" w:space="0" w:color="auto"/>
          </w:divBdr>
        </w:div>
      </w:divsChild>
    </w:div>
    <w:div w:id="1282107647">
      <w:bodyDiv w:val="1"/>
      <w:marLeft w:val="0"/>
      <w:marRight w:val="0"/>
      <w:marTop w:val="0"/>
      <w:marBottom w:val="0"/>
      <w:divBdr>
        <w:top w:val="none" w:sz="0" w:space="0" w:color="auto"/>
        <w:left w:val="none" w:sz="0" w:space="0" w:color="auto"/>
        <w:bottom w:val="none" w:sz="0" w:space="0" w:color="auto"/>
        <w:right w:val="none" w:sz="0" w:space="0" w:color="auto"/>
      </w:divBdr>
      <w:divsChild>
        <w:div w:id="1390886129">
          <w:marLeft w:val="0"/>
          <w:marRight w:val="0"/>
          <w:marTop w:val="0"/>
          <w:marBottom w:val="0"/>
          <w:divBdr>
            <w:top w:val="none" w:sz="0" w:space="0" w:color="auto"/>
            <w:left w:val="none" w:sz="0" w:space="0" w:color="auto"/>
            <w:bottom w:val="none" w:sz="0" w:space="0" w:color="auto"/>
            <w:right w:val="none" w:sz="0" w:space="0" w:color="auto"/>
          </w:divBdr>
          <w:divsChild>
            <w:div w:id="360205620">
              <w:marLeft w:val="0"/>
              <w:marRight w:val="0"/>
              <w:marTop w:val="0"/>
              <w:marBottom w:val="0"/>
              <w:divBdr>
                <w:top w:val="none" w:sz="0" w:space="0" w:color="auto"/>
                <w:left w:val="none" w:sz="0" w:space="0" w:color="auto"/>
                <w:bottom w:val="none" w:sz="0" w:space="0" w:color="auto"/>
                <w:right w:val="none" w:sz="0" w:space="0" w:color="auto"/>
              </w:divBdr>
            </w:div>
          </w:divsChild>
        </w:div>
        <w:div w:id="571623757">
          <w:marLeft w:val="0"/>
          <w:marRight w:val="0"/>
          <w:marTop w:val="0"/>
          <w:marBottom w:val="0"/>
          <w:divBdr>
            <w:top w:val="none" w:sz="0" w:space="0" w:color="auto"/>
            <w:left w:val="none" w:sz="0" w:space="0" w:color="auto"/>
            <w:bottom w:val="none" w:sz="0" w:space="0" w:color="auto"/>
            <w:right w:val="none" w:sz="0" w:space="0" w:color="auto"/>
          </w:divBdr>
          <w:divsChild>
            <w:div w:id="2078045974">
              <w:marLeft w:val="0"/>
              <w:marRight w:val="0"/>
              <w:marTop w:val="0"/>
              <w:marBottom w:val="0"/>
              <w:divBdr>
                <w:top w:val="none" w:sz="0" w:space="0" w:color="auto"/>
                <w:left w:val="none" w:sz="0" w:space="0" w:color="auto"/>
                <w:bottom w:val="none" w:sz="0" w:space="0" w:color="auto"/>
                <w:right w:val="none" w:sz="0" w:space="0" w:color="auto"/>
              </w:divBdr>
            </w:div>
          </w:divsChild>
        </w:div>
        <w:div w:id="1126462332">
          <w:marLeft w:val="0"/>
          <w:marRight w:val="0"/>
          <w:marTop w:val="0"/>
          <w:marBottom w:val="0"/>
          <w:divBdr>
            <w:top w:val="none" w:sz="0" w:space="0" w:color="auto"/>
            <w:left w:val="none" w:sz="0" w:space="0" w:color="auto"/>
            <w:bottom w:val="none" w:sz="0" w:space="0" w:color="auto"/>
            <w:right w:val="none" w:sz="0" w:space="0" w:color="auto"/>
          </w:divBdr>
          <w:divsChild>
            <w:div w:id="1036084560">
              <w:marLeft w:val="0"/>
              <w:marRight w:val="0"/>
              <w:marTop w:val="0"/>
              <w:marBottom w:val="0"/>
              <w:divBdr>
                <w:top w:val="none" w:sz="0" w:space="0" w:color="auto"/>
                <w:left w:val="none" w:sz="0" w:space="0" w:color="auto"/>
                <w:bottom w:val="none" w:sz="0" w:space="0" w:color="auto"/>
                <w:right w:val="none" w:sz="0" w:space="0" w:color="auto"/>
              </w:divBdr>
            </w:div>
          </w:divsChild>
        </w:div>
        <w:div w:id="1335572873">
          <w:marLeft w:val="0"/>
          <w:marRight w:val="0"/>
          <w:marTop w:val="0"/>
          <w:marBottom w:val="0"/>
          <w:divBdr>
            <w:top w:val="none" w:sz="0" w:space="0" w:color="auto"/>
            <w:left w:val="none" w:sz="0" w:space="0" w:color="auto"/>
            <w:bottom w:val="none" w:sz="0" w:space="0" w:color="auto"/>
            <w:right w:val="none" w:sz="0" w:space="0" w:color="auto"/>
          </w:divBdr>
          <w:divsChild>
            <w:div w:id="3390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87244">
      <w:bodyDiv w:val="1"/>
      <w:marLeft w:val="0"/>
      <w:marRight w:val="0"/>
      <w:marTop w:val="0"/>
      <w:marBottom w:val="0"/>
      <w:divBdr>
        <w:top w:val="none" w:sz="0" w:space="0" w:color="auto"/>
        <w:left w:val="none" w:sz="0" w:space="0" w:color="auto"/>
        <w:bottom w:val="none" w:sz="0" w:space="0" w:color="auto"/>
        <w:right w:val="none" w:sz="0" w:space="0" w:color="auto"/>
      </w:divBdr>
    </w:div>
    <w:div w:id="1681198818">
      <w:bodyDiv w:val="1"/>
      <w:marLeft w:val="0"/>
      <w:marRight w:val="0"/>
      <w:marTop w:val="0"/>
      <w:marBottom w:val="0"/>
      <w:divBdr>
        <w:top w:val="none" w:sz="0" w:space="0" w:color="auto"/>
        <w:left w:val="none" w:sz="0" w:space="0" w:color="auto"/>
        <w:bottom w:val="none" w:sz="0" w:space="0" w:color="auto"/>
        <w:right w:val="none" w:sz="0" w:space="0" w:color="auto"/>
      </w:divBdr>
    </w:div>
    <w:div w:id="1699037601">
      <w:bodyDiv w:val="1"/>
      <w:marLeft w:val="0"/>
      <w:marRight w:val="0"/>
      <w:marTop w:val="0"/>
      <w:marBottom w:val="0"/>
      <w:divBdr>
        <w:top w:val="none" w:sz="0" w:space="0" w:color="auto"/>
        <w:left w:val="none" w:sz="0" w:space="0" w:color="auto"/>
        <w:bottom w:val="none" w:sz="0" w:space="0" w:color="auto"/>
        <w:right w:val="none" w:sz="0" w:space="0" w:color="auto"/>
      </w:divBdr>
      <w:divsChild>
        <w:div w:id="1179782051">
          <w:marLeft w:val="0"/>
          <w:marRight w:val="0"/>
          <w:marTop w:val="0"/>
          <w:marBottom w:val="0"/>
          <w:divBdr>
            <w:top w:val="none" w:sz="0" w:space="0" w:color="auto"/>
            <w:left w:val="none" w:sz="0" w:space="0" w:color="auto"/>
            <w:bottom w:val="none" w:sz="0" w:space="0" w:color="auto"/>
            <w:right w:val="none" w:sz="0" w:space="0" w:color="auto"/>
          </w:divBdr>
          <w:divsChild>
            <w:div w:id="2030987823">
              <w:marLeft w:val="0"/>
              <w:marRight w:val="0"/>
              <w:marTop w:val="0"/>
              <w:marBottom w:val="0"/>
              <w:divBdr>
                <w:top w:val="none" w:sz="0" w:space="0" w:color="auto"/>
                <w:left w:val="none" w:sz="0" w:space="0" w:color="auto"/>
                <w:bottom w:val="none" w:sz="0" w:space="0" w:color="auto"/>
                <w:right w:val="none" w:sz="0" w:space="0" w:color="auto"/>
              </w:divBdr>
              <w:divsChild>
                <w:div w:id="844781791">
                  <w:marLeft w:val="-225"/>
                  <w:marRight w:val="-225"/>
                  <w:marTop w:val="0"/>
                  <w:marBottom w:val="0"/>
                  <w:divBdr>
                    <w:top w:val="none" w:sz="0" w:space="0" w:color="auto"/>
                    <w:left w:val="none" w:sz="0" w:space="0" w:color="auto"/>
                    <w:bottom w:val="none" w:sz="0" w:space="0" w:color="auto"/>
                    <w:right w:val="none" w:sz="0" w:space="0" w:color="auto"/>
                  </w:divBdr>
                  <w:divsChild>
                    <w:div w:id="164134175">
                      <w:marLeft w:val="0"/>
                      <w:marRight w:val="0"/>
                      <w:marTop w:val="0"/>
                      <w:marBottom w:val="0"/>
                      <w:divBdr>
                        <w:top w:val="none" w:sz="0" w:space="0" w:color="auto"/>
                        <w:left w:val="none" w:sz="0" w:space="0" w:color="auto"/>
                        <w:bottom w:val="none" w:sz="0" w:space="0" w:color="auto"/>
                        <w:right w:val="none" w:sz="0" w:space="0" w:color="auto"/>
                      </w:divBdr>
                      <w:divsChild>
                        <w:div w:id="145798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518390">
      <w:bodyDiv w:val="1"/>
      <w:marLeft w:val="0"/>
      <w:marRight w:val="0"/>
      <w:marTop w:val="0"/>
      <w:marBottom w:val="0"/>
      <w:divBdr>
        <w:top w:val="none" w:sz="0" w:space="0" w:color="auto"/>
        <w:left w:val="none" w:sz="0" w:space="0" w:color="auto"/>
        <w:bottom w:val="none" w:sz="0" w:space="0" w:color="auto"/>
        <w:right w:val="none" w:sz="0" w:space="0" w:color="auto"/>
      </w:divBdr>
    </w:div>
    <w:div w:id="1767773830">
      <w:bodyDiv w:val="1"/>
      <w:marLeft w:val="0"/>
      <w:marRight w:val="0"/>
      <w:marTop w:val="0"/>
      <w:marBottom w:val="0"/>
      <w:divBdr>
        <w:top w:val="none" w:sz="0" w:space="0" w:color="auto"/>
        <w:left w:val="none" w:sz="0" w:space="0" w:color="auto"/>
        <w:bottom w:val="none" w:sz="0" w:space="0" w:color="auto"/>
        <w:right w:val="none" w:sz="0" w:space="0" w:color="auto"/>
      </w:divBdr>
      <w:divsChild>
        <w:div w:id="1049261656">
          <w:marLeft w:val="0"/>
          <w:marRight w:val="0"/>
          <w:marTop w:val="100"/>
          <w:marBottom w:val="100"/>
          <w:divBdr>
            <w:top w:val="none" w:sz="0" w:space="0" w:color="auto"/>
            <w:left w:val="none" w:sz="0" w:space="0" w:color="auto"/>
            <w:bottom w:val="none" w:sz="0" w:space="0" w:color="auto"/>
            <w:right w:val="none" w:sz="0" w:space="0" w:color="auto"/>
          </w:divBdr>
          <w:divsChild>
            <w:div w:id="2024548406">
              <w:marLeft w:val="0"/>
              <w:marRight w:val="0"/>
              <w:marTop w:val="0"/>
              <w:marBottom w:val="0"/>
              <w:divBdr>
                <w:top w:val="none" w:sz="0" w:space="0" w:color="auto"/>
                <w:left w:val="none" w:sz="0" w:space="0" w:color="auto"/>
                <w:bottom w:val="none" w:sz="0" w:space="0" w:color="auto"/>
                <w:right w:val="none" w:sz="0" w:space="0" w:color="auto"/>
              </w:divBdr>
              <w:divsChild>
                <w:div w:id="194225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77736">
          <w:marLeft w:val="0"/>
          <w:marRight w:val="0"/>
          <w:marTop w:val="100"/>
          <w:marBottom w:val="100"/>
          <w:divBdr>
            <w:top w:val="none" w:sz="0" w:space="0" w:color="auto"/>
            <w:left w:val="none" w:sz="0" w:space="0" w:color="auto"/>
            <w:bottom w:val="none" w:sz="0" w:space="0" w:color="auto"/>
            <w:right w:val="none" w:sz="0" w:space="0" w:color="auto"/>
          </w:divBdr>
          <w:divsChild>
            <w:div w:id="617378357">
              <w:marLeft w:val="0"/>
              <w:marRight w:val="460"/>
              <w:marTop w:val="0"/>
              <w:marBottom w:val="0"/>
              <w:divBdr>
                <w:top w:val="none" w:sz="0" w:space="0" w:color="auto"/>
                <w:left w:val="none" w:sz="0" w:space="0" w:color="auto"/>
                <w:bottom w:val="none" w:sz="0" w:space="0" w:color="auto"/>
                <w:right w:val="none" w:sz="0" w:space="0" w:color="auto"/>
              </w:divBdr>
              <w:divsChild>
                <w:div w:id="9389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694114">
      <w:bodyDiv w:val="1"/>
      <w:marLeft w:val="0"/>
      <w:marRight w:val="0"/>
      <w:marTop w:val="0"/>
      <w:marBottom w:val="0"/>
      <w:divBdr>
        <w:top w:val="none" w:sz="0" w:space="0" w:color="auto"/>
        <w:left w:val="none" w:sz="0" w:space="0" w:color="auto"/>
        <w:bottom w:val="none" w:sz="0" w:space="0" w:color="auto"/>
        <w:right w:val="none" w:sz="0" w:space="0" w:color="auto"/>
      </w:divBdr>
    </w:div>
    <w:div w:id="1999772149">
      <w:bodyDiv w:val="1"/>
      <w:marLeft w:val="0"/>
      <w:marRight w:val="0"/>
      <w:marTop w:val="0"/>
      <w:marBottom w:val="0"/>
      <w:divBdr>
        <w:top w:val="none" w:sz="0" w:space="0" w:color="auto"/>
        <w:left w:val="none" w:sz="0" w:space="0" w:color="auto"/>
        <w:bottom w:val="none" w:sz="0" w:space="0" w:color="auto"/>
        <w:right w:val="none" w:sz="0" w:space="0" w:color="auto"/>
      </w:divBdr>
      <w:divsChild>
        <w:div w:id="1173684404">
          <w:marLeft w:val="0"/>
          <w:marRight w:val="0"/>
          <w:marTop w:val="0"/>
          <w:marBottom w:val="0"/>
          <w:divBdr>
            <w:top w:val="none" w:sz="0" w:space="0" w:color="auto"/>
            <w:left w:val="none" w:sz="0" w:space="0" w:color="auto"/>
            <w:bottom w:val="none" w:sz="0" w:space="0" w:color="auto"/>
            <w:right w:val="none" w:sz="0" w:space="0" w:color="auto"/>
          </w:divBdr>
        </w:div>
        <w:div w:id="162473176">
          <w:marLeft w:val="0"/>
          <w:marRight w:val="0"/>
          <w:marTop w:val="0"/>
          <w:marBottom w:val="0"/>
          <w:divBdr>
            <w:top w:val="none" w:sz="0" w:space="0" w:color="auto"/>
            <w:left w:val="none" w:sz="0" w:space="0" w:color="auto"/>
            <w:bottom w:val="none" w:sz="0" w:space="0" w:color="auto"/>
            <w:right w:val="none" w:sz="0" w:space="0" w:color="auto"/>
          </w:divBdr>
        </w:div>
        <w:div w:id="2132434164">
          <w:marLeft w:val="0"/>
          <w:marRight w:val="0"/>
          <w:marTop w:val="0"/>
          <w:marBottom w:val="0"/>
          <w:divBdr>
            <w:top w:val="none" w:sz="0" w:space="0" w:color="auto"/>
            <w:left w:val="none" w:sz="0" w:space="0" w:color="auto"/>
            <w:bottom w:val="none" w:sz="0" w:space="0" w:color="auto"/>
            <w:right w:val="none" w:sz="0" w:space="0" w:color="auto"/>
          </w:divBdr>
        </w:div>
        <w:div w:id="310015688">
          <w:marLeft w:val="0"/>
          <w:marRight w:val="0"/>
          <w:marTop w:val="0"/>
          <w:marBottom w:val="0"/>
          <w:divBdr>
            <w:top w:val="none" w:sz="0" w:space="0" w:color="auto"/>
            <w:left w:val="none" w:sz="0" w:space="0" w:color="auto"/>
            <w:bottom w:val="none" w:sz="0" w:space="0" w:color="auto"/>
            <w:right w:val="none" w:sz="0" w:space="0" w:color="auto"/>
          </w:divBdr>
        </w:div>
      </w:divsChild>
    </w:div>
    <w:div w:id="2006665372">
      <w:bodyDiv w:val="1"/>
      <w:marLeft w:val="0"/>
      <w:marRight w:val="0"/>
      <w:marTop w:val="0"/>
      <w:marBottom w:val="0"/>
      <w:divBdr>
        <w:top w:val="none" w:sz="0" w:space="0" w:color="auto"/>
        <w:left w:val="none" w:sz="0" w:space="0" w:color="auto"/>
        <w:bottom w:val="none" w:sz="0" w:space="0" w:color="auto"/>
        <w:right w:val="none" w:sz="0" w:space="0" w:color="auto"/>
      </w:divBdr>
    </w:div>
    <w:div w:id="2105490180">
      <w:bodyDiv w:val="1"/>
      <w:marLeft w:val="0"/>
      <w:marRight w:val="0"/>
      <w:marTop w:val="0"/>
      <w:marBottom w:val="0"/>
      <w:divBdr>
        <w:top w:val="none" w:sz="0" w:space="0" w:color="auto"/>
        <w:left w:val="none" w:sz="0" w:space="0" w:color="auto"/>
        <w:bottom w:val="none" w:sz="0" w:space="0" w:color="auto"/>
        <w:right w:val="none" w:sz="0" w:space="0" w:color="auto"/>
      </w:divBdr>
      <w:divsChild>
        <w:div w:id="1514415943">
          <w:marLeft w:val="0"/>
          <w:marRight w:val="0"/>
          <w:marTop w:val="0"/>
          <w:marBottom w:val="0"/>
          <w:divBdr>
            <w:top w:val="none" w:sz="0" w:space="0" w:color="auto"/>
            <w:left w:val="none" w:sz="0" w:space="0" w:color="auto"/>
            <w:bottom w:val="none" w:sz="0" w:space="0" w:color="auto"/>
            <w:right w:val="none" w:sz="0" w:space="0" w:color="auto"/>
          </w:divBdr>
          <w:divsChild>
            <w:div w:id="1846820804">
              <w:marLeft w:val="0"/>
              <w:marRight w:val="0"/>
              <w:marTop w:val="0"/>
              <w:marBottom w:val="0"/>
              <w:divBdr>
                <w:top w:val="none" w:sz="0" w:space="0" w:color="auto"/>
                <w:left w:val="none" w:sz="0" w:space="0" w:color="auto"/>
                <w:bottom w:val="none" w:sz="0" w:space="0" w:color="auto"/>
                <w:right w:val="none" w:sz="0" w:space="0" w:color="auto"/>
              </w:divBdr>
            </w:div>
          </w:divsChild>
        </w:div>
        <w:div w:id="1548487163">
          <w:marLeft w:val="0"/>
          <w:marRight w:val="0"/>
          <w:marTop w:val="0"/>
          <w:marBottom w:val="0"/>
          <w:divBdr>
            <w:top w:val="none" w:sz="0" w:space="0" w:color="auto"/>
            <w:left w:val="none" w:sz="0" w:space="0" w:color="auto"/>
            <w:bottom w:val="none" w:sz="0" w:space="0" w:color="auto"/>
            <w:right w:val="none" w:sz="0" w:space="0" w:color="auto"/>
          </w:divBdr>
          <w:divsChild>
            <w:div w:id="1538349161">
              <w:marLeft w:val="0"/>
              <w:marRight w:val="0"/>
              <w:marTop w:val="0"/>
              <w:marBottom w:val="0"/>
              <w:divBdr>
                <w:top w:val="none" w:sz="0" w:space="0" w:color="auto"/>
                <w:left w:val="none" w:sz="0" w:space="0" w:color="auto"/>
                <w:bottom w:val="none" w:sz="0" w:space="0" w:color="auto"/>
                <w:right w:val="none" w:sz="0" w:space="0" w:color="auto"/>
              </w:divBdr>
            </w:div>
          </w:divsChild>
        </w:div>
        <w:div w:id="942372868">
          <w:marLeft w:val="0"/>
          <w:marRight w:val="0"/>
          <w:marTop w:val="0"/>
          <w:marBottom w:val="0"/>
          <w:divBdr>
            <w:top w:val="none" w:sz="0" w:space="0" w:color="auto"/>
            <w:left w:val="none" w:sz="0" w:space="0" w:color="auto"/>
            <w:bottom w:val="none" w:sz="0" w:space="0" w:color="auto"/>
            <w:right w:val="none" w:sz="0" w:space="0" w:color="auto"/>
          </w:divBdr>
          <w:divsChild>
            <w:div w:id="1596135594">
              <w:marLeft w:val="0"/>
              <w:marRight w:val="0"/>
              <w:marTop w:val="0"/>
              <w:marBottom w:val="0"/>
              <w:divBdr>
                <w:top w:val="none" w:sz="0" w:space="0" w:color="auto"/>
                <w:left w:val="none" w:sz="0" w:space="0" w:color="auto"/>
                <w:bottom w:val="none" w:sz="0" w:space="0" w:color="auto"/>
                <w:right w:val="none" w:sz="0" w:space="0" w:color="auto"/>
              </w:divBdr>
            </w:div>
          </w:divsChild>
        </w:div>
        <w:div w:id="1426027751">
          <w:marLeft w:val="0"/>
          <w:marRight w:val="0"/>
          <w:marTop w:val="0"/>
          <w:marBottom w:val="0"/>
          <w:divBdr>
            <w:top w:val="none" w:sz="0" w:space="0" w:color="auto"/>
            <w:left w:val="none" w:sz="0" w:space="0" w:color="auto"/>
            <w:bottom w:val="none" w:sz="0" w:space="0" w:color="auto"/>
            <w:right w:val="none" w:sz="0" w:space="0" w:color="auto"/>
          </w:divBdr>
          <w:divsChild>
            <w:div w:id="154208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arget="media/image4.jpeg" Type="http://schemas.openxmlformats.org/officeDocument/2006/relationships/image"/><Relationship Id="rId13" Target="https://www.trusselltrust.org/" TargetMode="External" Type="http://schemas.openxmlformats.org/officeDocument/2006/relationships/hyperlink"/><Relationship Id="rId18" Target="mailto:roccg.swallownestcarecoordinators@nhs.net" TargetMode="External" Type="http://schemas.openxmlformats.org/officeDocument/2006/relationships/hyperlink"/><Relationship Id="rId26" Target="media/image60.jpeg" Type="http://schemas.openxmlformats.org/officeDocument/2006/relationships/image"/><Relationship Id="rId3" Target="settings.xml" Type="http://schemas.openxmlformats.org/officeDocument/2006/relationships/settings"/><Relationship Id="rId21" Target="http://handsworth.foodbank.org.uk/" TargetMode="External" Type="http://schemas.openxmlformats.org/officeDocument/2006/relationships/hyperlink"/><Relationship Id="rId34" Target="media/image11.jpeg" Type="http://schemas.openxmlformats.org/officeDocument/2006/relationships/image"/><Relationship Id="rId7" Target="mailto:roccg.swallownestcarecoordinators@nhs.net" TargetMode="External" Type="http://schemas.openxmlformats.org/officeDocument/2006/relationships/hyperlink"/><Relationship Id="rId12" Target="http://www.lgbtsheffield.co.uk/groups.html" TargetMode="External" Type="http://schemas.openxmlformats.org/officeDocument/2006/relationships/hyperlink"/><Relationship Id="rId17" Target="media/image30.jpeg" Type="http://schemas.openxmlformats.org/officeDocument/2006/relationships/image"/><Relationship Id="rId25" Target="media/image50.jpeg" Type="http://schemas.openxmlformats.org/officeDocument/2006/relationships/image"/><Relationship Id="rId33" Target="https://www.prevent-suicide.org.uk/find-help-now/stay-alive-app/" TargetMode="External" Type="http://schemas.openxmlformats.org/officeDocument/2006/relationships/hyperlink"/><Relationship Id="rId2" Target="styles.xml" Type="http://schemas.openxmlformats.org/officeDocument/2006/relationships/styles"/><Relationship Id="rId16" Target="media/image20.jpeg" Type="http://schemas.openxmlformats.org/officeDocument/2006/relationships/image"/><Relationship Id="rId20" Target="tel:07599%20878715" TargetMode="External" Type="http://schemas.openxmlformats.org/officeDocument/2006/relationships/hyperlink"/><Relationship Id="rId29" Target="https://sheffielddact.org.uk/" TargetMode="External" Type="http://schemas.openxmlformats.org/officeDocument/2006/relationships/hyperlink"/><Relationship Id="rId1" Target="numbering.xml" Type="http://schemas.openxmlformats.org/officeDocument/2006/relationships/numbering"/><Relationship Id="rId6" Target="media/image3.jpeg" Type="http://schemas.openxmlformats.org/officeDocument/2006/relationships/image"/><Relationship Id="rId11" Target="mailto:foodbank@gracechurchsheffield.co.uk" TargetMode="External" Type="http://schemas.openxmlformats.org/officeDocument/2006/relationships/hyperlink"/><Relationship Id="rId24" Target="https://www.trusselltrust.org/" TargetMode="External" Type="http://schemas.openxmlformats.org/officeDocument/2006/relationships/hyperlink"/><Relationship Id="rId32" Target="media/image1.jpeg" Type="http://schemas.openxmlformats.org/officeDocument/2006/relationships/image"/><Relationship Id="rId5" Target="media/image2.jpeg" Type="http://schemas.openxmlformats.org/officeDocument/2006/relationships/image"/><Relationship Id="rId15" Target="media/image6.jpeg" Type="http://schemas.openxmlformats.org/officeDocument/2006/relationships/image"/><Relationship Id="rId23" Target="http://www.lgbtsheffield.co.uk/groups.html" TargetMode="External" Type="http://schemas.openxmlformats.org/officeDocument/2006/relationships/hyperlink"/><Relationship Id="rId28" Target="media/image8.jpeg" Type="http://schemas.openxmlformats.org/officeDocument/2006/relationships/image"/><Relationship Id="rId36" Target="theme/theme1.xml" Type="http://schemas.openxmlformats.org/officeDocument/2006/relationships/theme"/><Relationship Id="rId10" Target="http://handsworth.foodbank.org.uk/" TargetMode="External" Type="http://schemas.openxmlformats.org/officeDocument/2006/relationships/hyperlink"/><Relationship Id="rId19" Target="media/image40.jpeg" Type="http://schemas.openxmlformats.org/officeDocument/2006/relationships/image"/><Relationship Id="rId31" Target="media/image10.jpeg" Type="http://schemas.openxmlformats.org/officeDocument/2006/relationships/image"/><Relationship Id="rId4" Target="webSettings.xml" Type="http://schemas.openxmlformats.org/officeDocument/2006/relationships/webSettings"/><Relationship Id="rId9" Target="tel:07599%20878715" TargetMode="External" Type="http://schemas.openxmlformats.org/officeDocument/2006/relationships/hyperlink"/><Relationship Id="rId14" Target="media/image5.jpeg" Type="http://schemas.openxmlformats.org/officeDocument/2006/relationships/image"/><Relationship Id="rId22" Target="mailto:foodbank@gracechurchsheffield.co.uk" TargetMode="External" Type="http://schemas.openxmlformats.org/officeDocument/2006/relationships/hyperlink"/><Relationship Id="rId27" Target="media/image7.wmf" Type="http://schemas.openxmlformats.org/officeDocument/2006/relationships/image"/><Relationship Id="rId30" Target="media/image9.jpeg" Type="http://schemas.openxmlformats.org/officeDocument/2006/relationships/image"/><Relationship Id="rId35" Target="fontTable.xml" Type="http://schemas.openxmlformats.org/officeDocument/2006/relationships/fontTable"/></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MUNSHI, Shahnaz (SWALLOWNEST HEALTH CENTRE - C87008)</dc:creator>
  <cp:keywords/>
  <dc:description/>
  <cp:lastModifiedBy>HOOD, Amy (SWALLOWNEST HEALTH CENTRE - C87008)</cp:lastModifiedBy>
  <cp:revision>21</cp:revision>
  <cp:lastPrinted>2022-02-03T13:02:00Z</cp:lastPrinted>
  <dcterms:created xsi:type="dcterms:W3CDTF">2022-02-23T09:25:00Z</dcterms:created>
  <dcterms:modified xsi:type="dcterms:W3CDTF">2022-05-16T10:49:00Z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149243</vt:lpwstr>
  </property>
  <property fmtid="{D5CDD505-2E9C-101B-9397-08002B2CF9AE}" name="NXPowerLiteSettings" pid="3">
    <vt:lpwstr>C7000400038000</vt:lpwstr>
  </property>
  <property fmtid="{D5CDD505-2E9C-101B-9397-08002B2CF9AE}" name="NXPowerLiteVersion" pid="4">
    <vt:lpwstr>S9.1.4</vt:lpwstr>
  </property>
</Properties>
</file>